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18" w:rsidRPr="00680F2F" w:rsidRDefault="00E03A3E" w:rsidP="00D11F74">
      <w:pPr>
        <w:ind w:left="528" w:firstLine="606"/>
        <w:rPr>
          <w:rFonts w:asciiTheme="minorHAnsi" w:hAnsiTheme="minorHAnsi" w:cs="Arial"/>
          <w:b/>
          <w:bCs/>
          <w:color w:val="FFFFFF" w:themeColor="background1"/>
          <w:sz w:val="32"/>
          <w:szCs w:val="24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57F2ACE6" wp14:editId="13DFD74A">
            <wp:simplePos x="0" y="0"/>
            <wp:positionH relativeFrom="column">
              <wp:posOffset>5520690</wp:posOffset>
            </wp:positionH>
            <wp:positionV relativeFrom="paragraph">
              <wp:posOffset>-107686</wp:posOffset>
            </wp:positionV>
            <wp:extent cx="1068925" cy="646981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ut bla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25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900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7FA4265" wp14:editId="26D1C155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6629400" cy="715645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156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12pt;width:522pt;height:56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" fillcolor="#205867 [1608]" strokecolor="#243f60 [1604]" strokeweight="2pt"/>
            </w:pict>
          </mc:Fallback>
        </mc:AlternateContent>
      </w:r>
      <w:r w:rsidR="00D11F74" w:rsidRPr="00C81900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46931" wp14:editId="28F451B2">
                <wp:simplePos x="0" y="0"/>
                <wp:positionH relativeFrom="column">
                  <wp:posOffset>0</wp:posOffset>
                </wp:positionH>
                <wp:positionV relativeFrom="paragraph">
                  <wp:posOffset>63464</wp:posOffset>
                </wp:positionV>
                <wp:extent cx="482600" cy="13351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335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5pt;width:3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" fillcolor="#e36c0a [2409]" stroked="f" strokeweight="2pt"/>
            </w:pict>
          </mc:Fallback>
        </mc:AlternateContent>
      </w:r>
      <w:r w:rsidR="0011068C" w:rsidRPr="00C81900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FEEEBC9" wp14:editId="4BD85ADB">
                <wp:simplePos x="0" y="0"/>
                <wp:positionH relativeFrom="margin">
                  <wp:posOffset>25400</wp:posOffset>
                </wp:positionH>
                <wp:positionV relativeFrom="margin">
                  <wp:posOffset>-155575</wp:posOffset>
                </wp:positionV>
                <wp:extent cx="6607175" cy="560705"/>
                <wp:effectExtent l="0" t="0" r="2222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5607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pt;margin-top:-12.25pt;width:520.25pt;height:44.15pt;z-index:-25165926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" fillcolor="#066" strokecolor="#385d8a" strokeweight="2pt">
                <w10:wrap anchorx="margin" anchory="margin"/>
              </v:rect>
            </w:pict>
          </mc:Fallback>
        </mc:AlternateContent>
      </w:r>
      <w:r w:rsidR="00D73B6F">
        <w:rPr>
          <w:rFonts w:ascii="Agency FB" w:hAnsi="Agency FB" w:cs="Arial"/>
          <w:b/>
          <w:bCs/>
          <w:color w:val="FFFFFF" w:themeColor="background1"/>
          <w:sz w:val="36"/>
          <w:szCs w:val="24"/>
        </w:rPr>
        <w:t xml:space="preserve"> </w:t>
      </w:r>
      <w:r w:rsidR="00D11F74" w:rsidRPr="00680F2F">
        <w:rPr>
          <w:rFonts w:asciiTheme="minorHAnsi" w:hAnsiTheme="minorHAnsi" w:cs="Arial"/>
          <w:b/>
          <w:bCs/>
          <w:color w:val="FFFFFF" w:themeColor="background1"/>
          <w:sz w:val="36"/>
          <w:szCs w:val="24"/>
        </w:rPr>
        <w:t>A</w:t>
      </w:r>
      <w:r w:rsidR="00DE1818" w:rsidRPr="00680F2F">
        <w:rPr>
          <w:rFonts w:asciiTheme="minorHAnsi" w:hAnsiTheme="minorHAnsi" w:cs="Arial"/>
          <w:b/>
          <w:bCs/>
          <w:color w:val="FFFFFF" w:themeColor="background1"/>
          <w:sz w:val="36"/>
          <w:szCs w:val="24"/>
        </w:rPr>
        <w:t>bonnement</w:t>
      </w:r>
      <w:r w:rsidR="00532D3E" w:rsidRPr="00680F2F">
        <w:rPr>
          <w:rFonts w:asciiTheme="minorHAnsi" w:hAnsiTheme="minorHAnsi" w:cs="Arial"/>
          <w:b/>
          <w:bCs/>
          <w:color w:val="FFFFFF" w:themeColor="background1"/>
          <w:sz w:val="36"/>
          <w:szCs w:val="24"/>
        </w:rPr>
        <w:t>s</w:t>
      </w:r>
      <w:r w:rsidR="00DE1818" w:rsidRPr="00680F2F">
        <w:rPr>
          <w:rFonts w:asciiTheme="minorHAnsi" w:hAnsiTheme="minorHAnsi" w:cs="Arial"/>
          <w:b/>
          <w:bCs/>
          <w:color w:val="FFFFFF" w:themeColor="background1"/>
          <w:sz w:val="36"/>
          <w:szCs w:val="24"/>
        </w:rPr>
        <w:t xml:space="preserve"> </w:t>
      </w:r>
      <w:r w:rsidR="00532D3E" w:rsidRPr="00680F2F">
        <w:rPr>
          <w:rFonts w:asciiTheme="minorHAnsi" w:hAnsiTheme="minorHAnsi" w:cs="Arial"/>
          <w:b/>
          <w:bCs/>
          <w:color w:val="FFFFFF" w:themeColor="background1"/>
          <w:sz w:val="36"/>
          <w:szCs w:val="24"/>
        </w:rPr>
        <w:t>pour</w:t>
      </w:r>
      <w:r w:rsidR="00DE1818" w:rsidRPr="00680F2F">
        <w:rPr>
          <w:rFonts w:asciiTheme="minorHAnsi" w:hAnsiTheme="minorHAnsi" w:cs="Arial"/>
          <w:b/>
          <w:bCs/>
          <w:color w:val="FFFFFF" w:themeColor="background1"/>
          <w:sz w:val="36"/>
          <w:szCs w:val="24"/>
        </w:rPr>
        <w:t xml:space="preserve"> la </w:t>
      </w:r>
      <w:r w:rsidR="00532D3E" w:rsidRPr="00680F2F">
        <w:rPr>
          <w:rFonts w:asciiTheme="minorHAnsi" w:hAnsiTheme="minorHAnsi" w:cs="Arial"/>
          <w:b/>
          <w:bCs/>
          <w:color w:val="FFFFFF" w:themeColor="background1"/>
          <w:sz w:val="36"/>
          <w:szCs w:val="24"/>
        </w:rPr>
        <w:t>c</w:t>
      </w:r>
      <w:r w:rsidR="00DE1818" w:rsidRPr="00680F2F">
        <w:rPr>
          <w:rFonts w:asciiTheme="minorHAnsi" w:hAnsiTheme="minorHAnsi" w:cs="Arial"/>
          <w:b/>
          <w:bCs/>
          <w:color w:val="FFFFFF" w:themeColor="background1"/>
          <w:sz w:val="36"/>
          <w:szCs w:val="24"/>
        </w:rPr>
        <w:t>atéchèse </w:t>
      </w:r>
      <w:r w:rsidR="00DE1818" w:rsidRPr="00680F2F">
        <w:rPr>
          <w:rFonts w:asciiTheme="minorHAnsi" w:hAnsiTheme="minorHAnsi" w:cs="Arial"/>
          <w:b/>
          <w:bCs/>
          <w:color w:val="FFFFFF" w:themeColor="background1"/>
          <w:sz w:val="32"/>
          <w:szCs w:val="24"/>
        </w:rPr>
        <w:t xml:space="preserve"> </w:t>
      </w:r>
    </w:p>
    <w:p w:rsidR="0064481A" w:rsidRDefault="0064481A" w:rsidP="0047179F">
      <w:pPr>
        <w:spacing w:line="276" w:lineRule="auto"/>
        <w:jc w:val="both"/>
        <w:rPr>
          <w:rFonts w:ascii="Arial" w:hAnsi="Arial" w:cs="Arial"/>
          <w:bCs/>
          <w:sz w:val="32"/>
          <w:szCs w:val="24"/>
        </w:rPr>
      </w:pPr>
    </w:p>
    <w:p w:rsidR="00E03A3E" w:rsidRDefault="00E03A3E" w:rsidP="00A2553D">
      <w:pPr>
        <w:spacing w:line="276" w:lineRule="auto"/>
        <w:ind w:right="3816"/>
        <w:jc w:val="both"/>
        <w:rPr>
          <w:rFonts w:asciiTheme="minorHAnsi" w:hAnsiTheme="minorHAnsi" w:cs="Arial"/>
          <w:bCs/>
          <w:color w:val="auto"/>
          <w:sz w:val="22"/>
          <w:szCs w:val="24"/>
        </w:rPr>
      </w:pPr>
    </w:p>
    <w:p w:rsidR="0047179F" w:rsidRDefault="0047179F" w:rsidP="00E03A3E">
      <w:pPr>
        <w:spacing w:line="276" w:lineRule="auto"/>
        <w:ind w:right="131"/>
        <w:jc w:val="both"/>
        <w:rPr>
          <w:rFonts w:asciiTheme="minorHAnsi" w:hAnsiTheme="minorHAnsi" w:cs="Arial"/>
          <w:bCs/>
          <w:sz w:val="22"/>
          <w:szCs w:val="22"/>
        </w:rPr>
      </w:pPr>
      <w:r w:rsidRPr="00EA72EA">
        <w:rPr>
          <w:rFonts w:asciiTheme="minorHAnsi" w:hAnsiTheme="minorHAnsi" w:cs="Arial"/>
          <w:bCs/>
          <w:color w:val="auto"/>
          <w:sz w:val="22"/>
          <w:szCs w:val="24"/>
        </w:rPr>
        <w:t>L’équipe</w:t>
      </w:r>
      <w:r w:rsidR="00DE1818" w:rsidRPr="00EA72EA">
        <w:rPr>
          <w:rFonts w:asciiTheme="minorHAnsi" w:hAnsiTheme="minorHAnsi" w:cs="Arial"/>
          <w:bCs/>
          <w:sz w:val="22"/>
          <w:szCs w:val="24"/>
        </w:rPr>
        <w:t xml:space="preserve"> </w:t>
      </w:r>
      <w:r w:rsidR="00DE1818" w:rsidRPr="00EA72EA">
        <w:rPr>
          <w:rFonts w:asciiTheme="minorHAnsi" w:hAnsiTheme="minorHAnsi" w:cs="Arial"/>
          <w:bCs/>
          <w:sz w:val="22"/>
          <w:szCs w:val="22"/>
        </w:rPr>
        <w:t xml:space="preserve">diocésaine de la catéchèse est au service des paroisses, des prêtres et </w:t>
      </w:r>
      <w:r w:rsidR="001863CD" w:rsidRPr="00EA72EA">
        <w:rPr>
          <w:rFonts w:asciiTheme="minorHAnsi" w:hAnsiTheme="minorHAnsi" w:cs="Arial"/>
          <w:bCs/>
          <w:sz w:val="22"/>
          <w:szCs w:val="22"/>
        </w:rPr>
        <w:t xml:space="preserve">des </w:t>
      </w:r>
      <w:r w:rsidR="00DE1818" w:rsidRPr="00EA72EA">
        <w:rPr>
          <w:rFonts w:asciiTheme="minorHAnsi" w:hAnsiTheme="minorHAnsi" w:cs="Arial"/>
          <w:bCs/>
          <w:sz w:val="22"/>
          <w:szCs w:val="22"/>
        </w:rPr>
        <w:t xml:space="preserve">catéchistes pour accompagner </w:t>
      </w:r>
      <w:r w:rsidR="00D11F74">
        <w:rPr>
          <w:rFonts w:asciiTheme="minorHAnsi" w:hAnsiTheme="minorHAnsi" w:cs="Arial"/>
          <w:bCs/>
          <w:sz w:val="22"/>
          <w:szCs w:val="22"/>
        </w:rPr>
        <w:t>l</w:t>
      </w:r>
      <w:r w:rsidR="00DE1818" w:rsidRPr="00EA72EA">
        <w:rPr>
          <w:rFonts w:asciiTheme="minorHAnsi" w:hAnsiTheme="minorHAnsi" w:cs="Arial"/>
          <w:bCs/>
          <w:sz w:val="22"/>
          <w:szCs w:val="22"/>
        </w:rPr>
        <w:t>es acteurs de la catéchèse </w:t>
      </w:r>
      <w:r w:rsidR="00D73B6F">
        <w:rPr>
          <w:rFonts w:asciiTheme="minorHAnsi" w:hAnsiTheme="minorHAnsi" w:cs="Arial"/>
          <w:bCs/>
          <w:sz w:val="22"/>
          <w:szCs w:val="22"/>
        </w:rPr>
        <w:t xml:space="preserve">de l’enfance </w:t>
      </w:r>
      <w:r w:rsidR="00DE1818" w:rsidRPr="00EA72EA">
        <w:rPr>
          <w:rFonts w:asciiTheme="minorHAnsi" w:hAnsiTheme="minorHAnsi" w:cs="Arial"/>
          <w:bCs/>
          <w:sz w:val="22"/>
          <w:szCs w:val="22"/>
        </w:rPr>
        <w:t>: parents débutants, catéchistes en responsabilité, coordinateurs pastoraux</w:t>
      </w:r>
      <w:r w:rsidR="00184BEB" w:rsidRPr="00EA72EA">
        <w:rPr>
          <w:rFonts w:asciiTheme="minorHAnsi" w:hAnsiTheme="minorHAnsi" w:cs="Arial"/>
          <w:bCs/>
          <w:sz w:val="22"/>
          <w:szCs w:val="22"/>
        </w:rPr>
        <w:t>.</w:t>
      </w:r>
      <w:r w:rsidR="001863CD" w:rsidRPr="00EA72E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5C09">
        <w:rPr>
          <w:rFonts w:asciiTheme="minorHAnsi" w:hAnsiTheme="minorHAnsi" w:cs="Arial"/>
          <w:bCs/>
          <w:sz w:val="22"/>
          <w:szCs w:val="22"/>
        </w:rPr>
        <w:t>Deux</w:t>
      </w:r>
      <w:r w:rsidR="00E03A3E">
        <w:rPr>
          <w:rFonts w:asciiTheme="minorHAnsi" w:hAnsiTheme="minorHAnsi" w:cs="Arial"/>
          <w:bCs/>
          <w:sz w:val="22"/>
          <w:szCs w:val="22"/>
        </w:rPr>
        <w:t xml:space="preserve"> abonnements</w:t>
      </w:r>
      <w:r w:rsidR="002D5C09">
        <w:rPr>
          <w:rFonts w:asciiTheme="minorHAnsi" w:hAnsiTheme="minorHAnsi" w:cs="Arial"/>
          <w:bCs/>
          <w:sz w:val="22"/>
          <w:szCs w:val="22"/>
        </w:rPr>
        <w:t xml:space="preserve"> leur </w:t>
      </w:r>
      <w:r w:rsidR="00E03A3E">
        <w:rPr>
          <w:rFonts w:asciiTheme="minorHAnsi" w:hAnsiTheme="minorHAnsi" w:cs="Arial"/>
          <w:bCs/>
          <w:sz w:val="22"/>
          <w:szCs w:val="22"/>
        </w:rPr>
        <w:t>sont proposés.</w:t>
      </w:r>
    </w:p>
    <w:p w:rsidR="001863CD" w:rsidRDefault="001863CD" w:rsidP="001863CD">
      <w:pPr>
        <w:tabs>
          <w:tab w:val="left" w:pos="0"/>
        </w:tabs>
        <w:rPr>
          <w:rFonts w:asciiTheme="minorHAnsi" w:hAnsiTheme="minorHAnsi" w:cs="Arial"/>
          <w:bCs/>
          <w:sz w:val="24"/>
          <w:szCs w:val="22"/>
        </w:rPr>
      </w:pPr>
    </w:p>
    <w:p w:rsidR="00DE1818" w:rsidRPr="001863CD" w:rsidRDefault="001863CD" w:rsidP="001863CD">
      <w:pPr>
        <w:tabs>
          <w:tab w:val="left" w:pos="0"/>
        </w:tabs>
        <w:ind w:firstLine="708"/>
        <w:rPr>
          <w:rFonts w:asciiTheme="minorHAnsi" w:hAnsiTheme="minorHAnsi" w:cs="Arial"/>
          <w:b/>
          <w:bCs/>
          <w:sz w:val="28"/>
          <w:szCs w:val="22"/>
        </w:rPr>
      </w:pPr>
      <w:r w:rsidRPr="001863CD">
        <w:rPr>
          <w:rFonts w:asciiTheme="minorHAnsi" w:hAnsiTheme="minorHAnsi" w:cs="Arial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45C46" wp14:editId="0384DD46">
                <wp:simplePos x="0" y="0"/>
                <wp:positionH relativeFrom="column">
                  <wp:posOffset>3175</wp:posOffset>
                </wp:positionH>
                <wp:positionV relativeFrom="paragraph">
                  <wp:posOffset>57785</wp:posOffset>
                </wp:positionV>
                <wp:extent cx="359410" cy="107950"/>
                <wp:effectExtent l="0" t="0" r="254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25pt;margin-top:4.55pt;width:28.3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" fillcolor="#e36c0a [2409]" stroked="f" strokeweight="2pt"/>
            </w:pict>
          </mc:Fallback>
        </mc:AlternateContent>
      </w:r>
      <w:r w:rsidR="005729B9">
        <w:rPr>
          <w:rFonts w:asciiTheme="minorHAnsi" w:hAnsiTheme="minorHAnsi" w:cs="Arial"/>
          <w:b/>
          <w:bCs/>
          <w:sz w:val="28"/>
          <w:szCs w:val="22"/>
        </w:rPr>
        <w:t xml:space="preserve">Abonnement à </w:t>
      </w:r>
      <w:r w:rsidR="00D73B6F">
        <w:rPr>
          <w:rFonts w:asciiTheme="minorHAnsi" w:hAnsiTheme="minorHAnsi" w:cs="Arial"/>
          <w:b/>
          <w:bCs/>
          <w:sz w:val="28"/>
          <w:szCs w:val="22"/>
        </w:rPr>
        <w:t>la newsletter </w:t>
      </w:r>
      <w:r w:rsidR="00DE1818" w:rsidRPr="00D73B6F">
        <w:rPr>
          <w:rFonts w:asciiTheme="minorHAnsi" w:hAnsiTheme="minorHAnsi" w:cs="Arial"/>
          <w:b/>
          <w:bCs/>
          <w:i/>
          <w:color w:val="006666"/>
          <w:sz w:val="28"/>
          <w:szCs w:val="22"/>
        </w:rPr>
        <w:t>En Lien</w:t>
      </w:r>
      <w:r w:rsidR="00DE1818" w:rsidRPr="001863CD">
        <w:rPr>
          <w:rFonts w:asciiTheme="minorHAnsi" w:hAnsiTheme="minorHAnsi" w:cs="Arial"/>
          <w:b/>
          <w:bCs/>
          <w:sz w:val="28"/>
          <w:szCs w:val="22"/>
        </w:rPr>
        <w:t xml:space="preserve"> </w:t>
      </w:r>
    </w:p>
    <w:p w:rsidR="001863CD" w:rsidRDefault="001863CD" w:rsidP="001863CD">
      <w:pPr>
        <w:tabs>
          <w:tab w:val="left" w:pos="0"/>
        </w:tabs>
        <w:ind w:firstLine="708"/>
        <w:rPr>
          <w:rFonts w:asciiTheme="minorHAnsi" w:hAnsiTheme="minorHAnsi" w:cs="Arial"/>
          <w:bCs/>
          <w:sz w:val="16"/>
          <w:szCs w:val="22"/>
        </w:rPr>
      </w:pPr>
    </w:p>
    <w:p w:rsidR="005729B9" w:rsidRPr="0066615A" w:rsidRDefault="005729B9" w:rsidP="005729B9">
      <w:pPr>
        <w:tabs>
          <w:tab w:val="left" w:pos="0"/>
        </w:tabs>
        <w:rPr>
          <w:rFonts w:asciiTheme="minorHAnsi" w:hAnsiTheme="minorHAnsi" w:cs="Arial"/>
          <w:bCs/>
          <w:sz w:val="16"/>
          <w:szCs w:val="22"/>
        </w:rPr>
      </w:pPr>
      <w:r>
        <w:rPr>
          <w:rFonts w:asciiTheme="minorHAnsi" w:hAnsiTheme="minorHAnsi" w:cs="Arial"/>
          <w:bCs/>
          <w:sz w:val="22"/>
          <w:szCs w:val="24"/>
        </w:rPr>
        <w:t>L’inscription à la newsletter du service</w:t>
      </w:r>
      <w:r w:rsidR="00840EE1">
        <w:rPr>
          <w:rFonts w:asciiTheme="minorHAnsi" w:hAnsiTheme="minorHAnsi" w:cs="Arial"/>
          <w:bCs/>
          <w:sz w:val="22"/>
          <w:szCs w:val="24"/>
        </w:rPr>
        <w:t xml:space="preserve"> de la catéchèse permet :</w:t>
      </w:r>
    </w:p>
    <w:p w:rsidR="00DE1818" w:rsidRPr="00EA72EA" w:rsidRDefault="00DE1818" w:rsidP="00E97315">
      <w:pPr>
        <w:numPr>
          <w:ilvl w:val="0"/>
          <w:numId w:val="3"/>
        </w:numPr>
        <w:tabs>
          <w:tab w:val="left" w:pos="142"/>
        </w:tabs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4"/>
        </w:rPr>
      </w:pPr>
      <w:r w:rsidRPr="00EA72EA">
        <w:rPr>
          <w:rFonts w:asciiTheme="minorHAnsi" w:hAnsiTheme="minorHAnsi" w:cs="Arial"/>
          <w:bCs/>
          <w:sz w:val="22"/>
          <w:szCs w:val="24"/>
        </w:rPr>
        <w:t xml:space="preserve">d’être au courant de </w:t>
      </w:r>
      <w:r w:rsidRPr="00EA72EA">
        <w:rPr>
          <w:rFonts w:asciiTheme="minorHAnsi" w:hAnsiTheme="minorHAnsi" w:cs="Arial"/>
          <w:b/>
          <w:bCs/>
          <w:sz w:val="22"/>
          <w:szCs w:val="24"/>
        </w:rPr>
        <w:t>l’actualité</w:t>
      </w:r>
      <w:r w:rsidRPr="00EA72EA">
        <w:rPr>
          <w:rFonts w:asciiTheme="minorHAnsi" w:hAnsiTheme="minorHAnsi" w:cs="Arial"/>
          <w:bCs/>
          <w:sz w:val="22"/>
          <w:szCs w:val="24"/>
        </w:rPr>
        <w:t xml:space="preserve"> de la catéchèse  dans le diocèse</w:t>
      </w:r>
    </w:p>
    <w:p w:rsidR="00DE1818" w:rsidRPr="00EA72EA" w:rsidRDefault="00DE1818" w:rsidP="00E97315">
      <w:pPr>
        <w:numPr>
          <w:ilvl w:val="0"/>
          <w:numId w:val="3"/>
        </w:numPr>
        <w:tabs>
          <w:tab w:val="left" w:pos="142"/>
        </w:tabs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4"/>
        </w:rPr>
      </w:pPr>
      <w:r w:rsidRPr="00EA72EA">
        <w:rPr>
          <w:rFonts w:asciiTheme="minorHAnsi" w:hAnsiTheme="minorHAnsi" w:cs="Arial"/>
          <w:bCs/>
          <w:sz w:val="22"/>
          <w:szCs w:val="24"/>
        </w:rPr>
        <w:t>d’être</w:t>
      </w:r>
      <w:bookmarkStart w:id="0" w:name="_GoBack"/>
      <w:bookmarkEnd w:id="0"/>
      <w:r w:rsidRPr="00EA72EA">
        <w:rPr>
          <w:rFonts w:asciiTheme="minorHAnsi" w:hAnsiTheme="minorHAnsi" w:cs="Arial"/>
          <w:bCs/>
          <w:sz w:val="22"/>
          <w:szCs w:val="24"/>
        </w:rPr>
        <w:t xml:space="preserve"> informé des </w:t>
      </w:r>
      <w:r w:rsidRPr="00EA72EA">
        <w:rPr>
          <w:rFonts w:asciiTheme="minorHAnsi" w:hAnsiTheme="minorHAnsi" w:cs="Arial"/>
          <w:b/>
          <w:bCs/>
          <w:sz w:val="22"/>
          <w:szCs w:val="24"/>
        </w:rPr>
        <w:t>formations</w:t>
      </w:r>
      <w:r w:rsidRPr="00EA72EA">
        <w:rPr>
          <w:rFonts w:asciiTheme="minorHAnsi" w:hAnsiTheme="minorHAnsi" w:cs="Arial"/>
          <w:bCs/>
          <w:sz w:val="22"/>
          <w:szCs w:val="24"/>
        </w:rPr>
        <w:t xml:space="preserve"> proposées par le </w:t>
      </w:r>
      <w:r w:rsidR="00D11F74">
        <w:rPr>
          <w:rFonts w:asciiTheme="minorHAnsi" w:hAnsiTheme="minorHAnsi" w:cs="Arial"/>
          <w:bCs/>
          <w:sz w:val="22"/>
          <w:szCs w:val="24"/>
        </w:rPr>
        <w:t>s</w:t>
      </w:r>
      <w:r w:rsidRPr="00EA72EA">
        <w:rPr>
          <w:rFonts w:asciiTheme="minorHAnsi" w:hAnsiTheme="minorHAnsi" w:cs="Arial"/>
          <w:bCs/>
          <w:sz w:val="22"/>
          <w:szCs w:val="24"/>
        </w:rPr>
        <w:t xml:space="preserve">ervice diocésain </w:t>
      </w:r>
    </w:p>
    <w:p w:rsidR="00DE1818" w:rsidRDefault="00DE1818" w:rsidP="00E03A3E">
      <w:pPr>
        <w:numPr>
          <w:ilvl w:val="0"/>
          <w:numId w:val="3"/>
        </w:numPr>
        <w:tabs>
          <w:tab w:val="left" w:pos="142"/>
        </w:tabs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4"/>
        </w:rPr>
      </w:pPr>
      <w:r w:rsidRPr="00EA72EA">
        <w:rPr>
          <w:rFonts w:asciiTheme="minorHAnsi" w:hAnsiTheme="minorHAnsi" w:cs="Arial"/>
          <w:bCs/>
          <w:sz w:val="22"/>
          <w:szCs w:val="24"/>
        </w:rPr>
        <w:t xml:space="preserve">de trouver des </w:t>
      </w:r>
      <w:r w:rsidRPr="00EA72EA">
        <w:rPr>
          <w:rFonts w:asciiTheme="minorHAnsi" w:hAnsiTheme="minorHAnsi" w:cs="Arial"/>
          <w:b/>
          <w:bCs/>
          <w:sz w:val="22"/>
          <w:szCs w:val="24"/>
        </w:rPr>
        <w:t>articles</w:t>
      </w:r>
      <w:r w:rsidRPr="00EA72EA">
        <w:rPr>
          <w:rFonts w:asciiTheme="minorHAnsi" w:hAnsiTheme="minorHAnsi" w:cs="Arial"/>
          <w:bCs/>
          <w:sz w:val="22"/>
          <w:szCs w:val="24"/>
        </w:rPr>
        <w:t xml:space="preserve"> </w:t>
      </w:r>
      <w:r w:rsidR="009B15F7" w:rsidRPr="00EA72EA">
        <w:rPr>
          <w:rFonts w:asciiTheme="minorHAnsi" w:hAnsiTheme="minorHAnsi" w:cs="Arial"/>
          <w:bCs/>
          <w:sz w:val="22"/>
          <w:szCs w:val="24"/>
        </w:rPr>
        <w:t xml:space="preserve">de fond </w:t>
      </w:r>
      <w:r w:rsidRPr="00EA72EA">
        <w:rPr>
          <w:rFonts w:asciiTheme="minorHAnsi" w:hAnsiTheme="minorHAnsi" w:cs="Arial"/>
          <w:bCs/>
          <w:sz w:val="22"/>
          <w:szCs w:val="24"/>
        </w:rPr>
        <w:t>ou des fiche</w:t>
      </w:r>
      <w:r w:rsidR="006746E8">
        <w:rPr>
          <w:rFonts w:asciiTheme="minorHAnsi" w:hAnsiTheme="minorHAnsi" w:cs="Arial"/>
          <w:bCs/>
          <w:sz w:val="22"/>
          <w:szCs w:val="24"/>
        </w:rPr>
        <w:t>s thématiques (Éveil à la foi,</w:t>
      </w:r>
      <w:r w:rsidR="00600852">
        <w:rPr>
          <w:rFonts w:asciiTheme="minorHAnsi" w:hAnsiTheme="minorHAnsi" w:cs="Arial"/>
          <w:bCs/>
          <w:sz w:val="22"/>
          <w:szCs w:val="24"/>
        </w:rPr>
        <w:t xml:space="preserve"> temps liturgique, s</w:t>
      </w:r>
      <w:r w:rsidRPr="00EA72EA">
        <w:rPr>
          <w:rFonts w:asciiTheme="minorHAnsi" w:hAnsiTheme="minorHAnsi" w:cs="Arial"/>
          <w:bCs/>
          <w:sz w:val="22"/>
          <w:szCs w:val="24"/>
        </w:rPr>
        <w:t xml:space="preserve">acrements, </w:t>
      </w:r>
      <w:r w:rsidR="00D11F74">
        <w:rPr>
          <w:rFonts w:asciiTheme="minorHAnsi" w:hAnsiTheme="minorHAnsi" w:cs="Arial"/>
          <w:bCs/>
          <w:sz w:val="22"/>
          <w:szCs w:val="24"/>
        </w:rPr>
        <w:t xml:space="preserve"> </w:t>
      </w:r>
      <w:r w:rsidR="00532D3E">
        <w:rPr>
          <w:rFonts w:asciiTheme="minorHAnsi" w:hAnsiTheme="minorHAnsi" w:cs="Arial"/>
          <w:bCs/>
          <w:sz w:val="22"/>
          <w:szCs w:val="24"/>
        </w:rPr>
        <w:t>nouveautés</w:t>
      </w:r>
      <w:r w:rsidR="00D11F74">
        <w:rPr>
          <w:rFonts w:asciiTheme="minorHAnsi" w:hAnsiTheme="minorHAnsi" w:cs="Arial"/>
          <w:bCs/>
          <w:sz w:val="22"/>
          <w:szCs w:val="24"/>
        </w:rPr>
        <w:t xml:space="preserve"> de la médiathèque</w:t>
      </w:r>
      <w:r w:rsidRPr="00EA72EA">
        <w:rPr>
          <w:rFonts w:asciiTheme="minorHAnsi" w:hAnsiTheme="minorHAnsi" w:cs="Arial"/>
          <w:bCs/>
          <w:sz w:val="22"/>
          <w:szCs w:val="24"/>
        </w:rPr>
        <w:t>)</w:t>
      </w:r>
    </w:p>
    <w:p w:rsidR="00840EE1" w:rsidRDefault="00840EE1" w:rsidP="00840EE1">
      <w:pPr>
        <w:tabs>
          <w:tab w:val="left" w:pos="142"/>
        </w:tabs>
        <w:spacing w:line="276" w:lineRule="auto"/>
        <w:rPr>
          <w:rFonts w:asciiTheme="minorHAnsi" w:hAnsiTheme="minorHAnsi" w:cs="Arial"/>
          <w:bCs/>
          <w:sz w:val="22"/>
          <w:szCs w:val="24"/>
        </w:rPr>
      </w:pPr>
    </w:p>
    <w:p w:rsidR="00840EE1" w:rsidRPr="001863CD" w:rsidRDefault="00840EE1" w:rsidP="00840EE1">
      <w:pPr>
        <w:tabs>
          <w:tab w:val="left" w:pos="0"/>
        </w:tabs>
        <w:ind w:firstLine="708"/>
        <w:rPr>
          <w:rFonts w:asciiTheme="minorHAnsi" w:hAnsiTheme="minorHAnsi" w:cs="Arial"/>
          <w:b/>
          <w:bCs/>
          <w:sz w:val="28"/>
          <w:szCs w:val="22"/>
        </w:rPr>
      </w:pPr>
      <w:r w:rsidRPr="001863CD">
        <w:rPr>
          <w:rFonts w:asciiTheme="minorHAnsi" w:hAnsiTheme="minorHAnsi" w:cs="Arial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09D46" wp14:editId="03AE77F3">
                <wp:simplePos x="0" y="0"/>
                <wp:positionH relativeFrom="column">
                  <wp:posOffset>3175</wp:posOffset>
                </wp:positionH>
                <wp:positionV relativeFrom="paragraph">
                  <wp:posOffset>57785</wp:posOffset>
                </wp:positionV>
                <wp:extent cx="359410" cy="107950"/>
                <wp:effectExtent l="0" t="0" r="254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25pt;margin-top:4.55pt;width:28.3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" fillcolor="#e36c0a [2409]" stroked="f" strokeweight="2pt"/>
            </w:pict>
          </mc:Fallback>
        </mc:AlternateContent>
      </w:r>
      <w:r>
        <w:rPr>
          <w:rFonts w:asciiTheme="minorHAnsi" w:hAnsiTheme="minorHAnsi" w:cs="Arial"/>
          <w:b/>
          <w:bCs/>
          <w:sz w:val="28"/>
          <w:szCs w:val="22"/>
        </w:rPr>
        <w:t>Abonnement à la médiathèque</w:t>
      </w:r>
      <w:r w:rsidRPr="001863CD">
        <w:rPr>
          <w:rFonts w:asciiTheme="minorHAnsi" w:hAnsiTheme="minorHAnsi" w:cs="Arial"/>
          <w:b/>
          <w:bCs/>
          <w:sz w:val="28"/>
          <w:szCs w:val="22"/>
        </w:rPr>
        <w:t xml:space="preserve"> </w:t>
      </w:r>
    </w:p>
    <w:p w:rsidR="00840EE1" w:rsidRDefault="00840EE1" w:rsidP="00840EE1">
      <w:pPr>
        <w:tabs>
          <w:tab w:val="left" w:pos="0"/>
        </w:tabs>
        <w:ind w:firstLine="708"/>
        <w:rPr>
          <w:rFonts w:asciiTheme="minorHAnsi" w:hAnsiTheme="minorHAnsi" w:cs="Arial"/>
          <w:bCs/>
          <w:sz w:val="16"/>
          <w:szCs w:val="22"/>
        </w:rPr>
      </w:pPr>
    </w:p>
    <w:p w:rsidR="00840EE1" w:rsidRPr="00840EE1" w:rsidRDefault="00840EE1" w:rsidP="00840EE1">
      <w:pPr>
        <w:spacing w:line="276" w:lineRule="auto"/>
        <w:ind w:right="-11"/>
        <w:jc w:val="both"/>
        <w:rPr>
          <w:rFonts w:asciiTheme="minorHAnsi" w:hAnsiTheme="minorHAnsi" w:cs="Arial"/>
          <w:bCs/>
          <w:sz w:val="22"/>
          <w:szCs w:val="22"/>
        </w:rPr>
      </w:pPr>
      <w:r w:rsidRPr="00840EE1">
        <w:rPr>
          <w:rFonts w:asciiTheme="minorHAnsi" w:hAnsiTheme="minorHAnsi" w:cs="Arial"/>
          <w:bCs/>
          <w:sz w:val="22"/>
          <w:szCs w:val="22"/>
        </w:rPr>
        <w:t xml:space="preserve">Au Service Diocésain de la Catéchèse (Bat C), la médiathèque vous offre un service de consultation, de prêt et de conseils pour l’animation de la pastorale catéchétique à tous les âges de la vie. </w:t>
      </w:r>
    </w:p>
    <w:p w:rsidR="00840EE1" w:rsidRPr="009F179E" w:rsidRDefault="00840EE1" w:rsidP="009F179E">
      <w:pPr>
        <w:spacing w:line="276" w:lineRule="auto"/>
        <w:ind w:right="-11"/>
        <w:jc w:val="both"/>
        <w:rPr>
          <w:rFonts w:asciiTheme="minorHAnsi" w:hAnsiTheme="minorHAnsi" w:cs="Arial"/>
          <w:bCs/>
          <w:sz w:val="22"/>
          <w:szCs w:val="22"/>
        </w:rPr>
      </w:pPr>
      <w:r w:rsidRPr="00840EE1">
        <w:rPr>
          <w:rFonts w:asciiTheme="minorHAnsi" w:hAnsiTheme="minorHAnsi" w:cs="Arial"/>
          <w:bCs/>
          <w:sz w:val="22"/>
          <w:szCs w:val="22"/>
        </w:rPr>
        <w:t xml:space="preserve">La médiathèque propose des livres, des revues, des DVD, des CD de musique, des jeux et autres outils pédagogiques. </w:t>
      </w:r>
    </w:p>
    <w:tbl>
      <w:tblPr>
        <w:tblStyle w:val="Grilledutableau"/>
        <w:tblpPr w:leftFromText="142" w:rightFromText="142" w:vertAnchor="text" w:tblpXSpec="center" w:tblpY="285"/>
        <w:tblOverlap w:val="never"/>
        <w:tblW w:w="0" w:type="auto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1464"/>
        <w:gridCol w:w="1891"/>
      </w:tblGrid>
      <w:tr w:rsidR="00840EE1" w:rsidTr="009F179E">
        <w:trPr>
          <w:trHeight w:val="370"/>
        </w:trPr>
        <w:tc>
          <w:tcPr>
            <w:tcW w:w="3355" w:type="dxa"/>
            <w:gridSpan w:val="2"/>
            <w:tcBorders>
              <w:bottom w:val="single" w:sz="18" w:space="0" w:color="F79646" w:themeColor="accent6"/>
            </w:tcBorders>
            <w:vAlign w:val="center"/>
            <w:hideMark/>
          </w:tcPr>
          <w:p w:rsidR="00840EE1" w:rsidRPr="0035316D" w:rsidRDefault="00840EE1">
            <w:pPr>
              <w:ind w:hanging="142"/>
              <w:jc w:val="center"/>
              <w:rPr>
                <w:rFonts w:ascii="Calibri" w:hAnsi="Calibri" w:cs="Arial"/>
                <w:b/>
                <w:bCs/>
                <w:color w:val="00B0F0"/>
                <w:sz w:val="24"/>
              </w:rPr>
            </w:pPr>
            <w:r w:rsidRPr="0035316D">
              <w:rPr>
                <w:rFonts w:ascii="Calibri" w:hAnsi="Calibri" w:cs="Arial"/>
                <w:b/>
                <w:bCs/>
                <w:color w:val="auto"/>
              </w:rPr>
              <w:t>HORAIRES D’OUVERTURE</w:t>
            </w:r>
          </w:p>
        </w:tc>
      </w:tr>
      <w:tr w:rsidR="00840EE1" w:rsidTr="009F179E">
        <w:trPr>
          <w:trHeight w:val="373"/>
        </w:trPr>
        <w:tc>
          <w:tcPr>
            <w:tcW w:w="1464" w:type="dxa"/>
            <w:tcBorders>
              <w:top w:val="single" w:sz="18" w:space="0" w:color="F79646" w:themeColor="accent6"/>
              <w:bottom w:val="single" w:sz="4" w:space="0" w:color="F79646" w:themeColor="accent6"/>
            </w:tcBorders>
            <w:shd w:val="clear" w:color="auto" w:fill="FFFFFF" w:themeFill="background1"/>
            <w:vAlign w:val="center"/>
            <w:hideMark/>
          </w:tcPr>
          <w:p w:rsidR="00840EE1" w:rsidRPr="0035316D" w:rsidRDefault="00840EE1">
            <w:pPr>
              <w:ind w:hanging="35"/>
              <w:rPr>
                <w:rFonts w:ascii="Calibri" w:hAnsi="Calibri" w:cs="Arial"/>
                <w:bCs/>
                <w:color w:val="auto"/>
                <w:szCs w:val="18"/>
              </w:rPr>
            </w:pPr>
            <w:r w:rsidRPr="0035316D">
              <w:rPr>
                <w:rFonts w:ascii="Calibri" w:hAnsi="Calibri" w:cs="Arial"/>
                <w:bCs/>
                <w:color w:val="auto"/>
                <w:szCs w:val="18"/>
              </w:rPr>
              <w:t>Mardi</w:t>
            </w:r>
          </w:p>
        </w:tc>
        <w:tc>
          <w:tcPr>
            <w:tcW w:w="1891" w:type="dxa"/>
            <w:tcBorders>
              <w:top w:val="single" w:sz="18" w:space="0" w:color="F79646" w:themeColor="accent6"/>
              <w:bottom w:val="single" w:sz="4" w:space="0" w:color="F79646" w:themeColor="accent6"/>
            </w:tcBorders>
            <w:vAlign w:val="center"/>
            <w:hideMark/>
          </w:tcPr>
          <w:p w:rsidR="00840EE1" w:rsidRPr="0035316D" w:rsidRDefault="00840EE1">
            <w:pPr>
              <w:jc w:val="center"/>
              <w:rPr>
                <w:rFonts w:ascii="Calibri" w:hAnsi="Calibri" w:cs="Arial"/>
                <w:bCs/>
                <w:szCs w:val="18"/>
              </w:rPr>
            </w:pPr>
            <w:r w:rsidRPr="0035316D">
              <w:rPr>
                <w:rFonts w:ascii="Calibri" w:hAnsi="Calibri" w:cs="Arial"/>
                <w:bCs/>
                <w:szCs w:val="18"/>
              </w:rPr>
              <w:t>9h30-17h00</w:t>
            </w:r>
          </w:p>
        </w:tc>
      </w:tr>
      <w:tr w:rsidR="00840EE1" w:rsidTr="009F179E">
        <w:trPr>
          <w:trHeight w:val="373"/>
        </w:trPr>
        <w:tc>
          <w:tcPr>
            <w:tcW w:w="1464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shd w:val="clear" w:color="auto" w:fill="FFFFFF" w:themeFill="background1"/>
            <w:vAlign w:val="center"/>
            <w:hideMark/>
          </w:tcPr>
          <w:p w:rsidR="00840EE1" w:rsidRPr="0035316D" w:rsidRDefault="00840EE1">
            <w:pPr>
              <w:ind w:hanging="35"/>
              <w:rPr>
                <w:rFonts w:ascii="Calibri" w:hAnsi="Calibri" w:cs="Arial"/>
                <w:bCs/>
                <w:color w:val="auto"/>
                <w:szCs w:val="18"/>
              </w:rPr>
            </w:pPr>
            <w:r w:rsidRPr="0035316D">
              <w:rPr>
                <w:rFonts w:ascii="Calibri" w:hAnsi="Calibri" w:cs="Arial"/>
                <w:bCs/>
                <w:color w:val="auto"/>
                <w:szCs w:val="18"/>
              </w:rPr>
              <w:t xml:space="preserve">Jeudi </w:t>
            </w:r>
          </w:p>
        </w:tc>
        <w:tc>
          <w:tcPr>
            <w:tcW w:w="1891" w:type="dxa"/>
            <w:tcBorders>
              <w:top w:val="single" w:sz="4" w:space="0" w:color="F79646" w:themeColor="accent6"/>
              <w:bottom w:val="single" w:sz="4" w:space="0" w:color="F79646" w:themeColor="accent6"/>
            </w:tcBorders>
            <w:vAlign w:val="center"/>
            <w:hideMark/>
          </w:tcPr>
          <w:p w:rsidR="00840EE1" w:rsidRPr="0035316D" w:rsidRDefault="00840EE1">
            <w:pPr>
              <w:jc w:val="center"/>
              <w:rPr>
                <w:rFonts w:ascii="Calibri" w:hAnsi="Calibri" w:cs="Arial"/>
                <w:bCs/>
                <w:szCs w:val="18"/>
              </w:rPr>
            </w:pPr>
            <w:r w:rsidRPr="0035316D">
              <w:rPr>
                <w:rFonts w:ascii="Calibri" w:hAnsi="Calibri" w:cs="Arial"/>
                <w:bCs/>
                <w:szCs w:val="18"/>
              </w:rPr>
              <w:t>9h30-17h00</w:t>
            </w:r>
          </w:p>
        </w:tc>
      </w:tr>
      <w:tr w:rsidR="00840EE1" w:rsidTr="009F179E">
        <w:trPr>
          <w:trHeight w:val="373"/>
        </w:trPr>
        <w:tc>
          <w:tcPr>
            <w:tcW w:w="1464" w:type="dxa"/>
            <w:tcBorders>
              <w:top w:val="single" w:sz="4" w:space="0" w:color="F79646" w:themeColor="accent6"/>
              <w:bottom w:val="single" w:sz="18" w:space="0" w:color="F79646" w:themeColor="accent6"/>
            </w:tcBorders>
            <w:shd w:val="clear" w:color="auto" w:fill="FFFFFF" w:themeFill="background1"/>
            <w:vAlign w:val="center"/>
            <w:hideMark/>
          </w:tcPr>
          <w:p w:rsidR="00840EE1" w:rsidRPr="0035316D" w:rsidRDefault="00840EE1">
            <w:pPr>
              <w:ind w:hanging="35"/>
              <w:rPr>
                <w:rFonts w:ascii="Calibri" w:hAnsi="Calibri" w:cs="Arial"/>
                <w:bCs/>
                <w:color w:val="auto"/>
                <w:szCs w:val="18"/>
              </w:rPr>
            </w:pPr>
            <w:r w:rsidRPr="0035316D">
              <w:rPr>
                <w:rFonts w:ascii="Calibri" w:hAnsi="Calibri" w:cs="Arial"/>
                <w:bCs/>
                <w:color w:val="auto"/>
                <w:szCs w:val="18"/>
              </w:rPr>
              <w:t xml:space="preserve">Vendredi </w:t>
            </w:r>
          </w:p>
        </w:tc>
        <w:tc>
          <w:tcPr>
            <w:tcW w:w="1891" w:type="dxa"/>
            <w:tcBorders>
              <w:top w:val="single" w:sz="4" w:space="0" w:color="F79646" w:themeColor="accent6"/>
              <w:bottom w:val="single" w:sz="18" w:space="0" w:color="F79646" w:themeColor="accent6"/>
            </w:tcBorders>
            <w:vAlign w:val="center"/>
            <w:hideMark/>
          </w:tcPr>
          <w:p w:rsidR="00840EE1" w:rsidRPr="0035316D" w:rsidRDefault="00840EE1">
            <w:pPr>
              <w:jc w:val="center"/>
              <w:rPr>
                <w:rFonts w:ascii="Calibri" w:hAnsi="Calibri" w:cs="Arial"/>
                <w:bCs/>
                <w:szCs w:val="18"/>
              </w:rPr>
            </w:pPr>
            <w:r w:rsidRPr="0035316D">
              <w:rPr>
                <w:rFonts w:ascii="Calibri" w:hAnsi="Calibri" w:cs="Arial"/>
                <w:bCs/>
                <w:szCs w:val="18"/>
              </w:rPr>
              <w:t>9h30-12h00</w:t>
            </w:r>
          </w:p>
        </w:tc>
      </w:tr>
      <w:tr w:rsidR="00840EE1" w:rsidTr="009F179E">
        <w:trPr>
          <w:trHeight w:val="373"/>
        </w:trPr>
        <w:tc>
          <w:tcPr>
            <w:tcW w:w="3355" w:type="dxa"/>
            <w:gridSpan w:val="2"/>
            <w:tcBorders>
              <w:top w:val="single" w:sz="18" w:space="0" w:color="F79646" w:themeColor="accent6"/>
            </w:tcBorders>
            <w:vAlign w:val="center"/>
            <w:hideMark/>
          </w:tcPr>
          <w:p w:rsidR="00840EE1" w:rsidRPr="0035316D" w:rsidRDefault="00840EE1" w:rsidP="0035316D">
            <w:pPr>
              <w:jc w:val="center"/>
              <w:rPr>
                <w:rFonts w:ascii="Calibri" w:hAnsi="Calibri" w:cs="Arial"/>
                <w:bCs/>
                <w:sz w:val="24"/>
              </w:rPr>
            </w:pPr>
            <w:r w:rsidRPr="0035316D">
              <w:rPr>
                <w:rFonts w:ascii="Calibri" w:hAnsi="Calibri" w:cs="Arial"/>
                <w:bCs/>
              </w:rPr>
              <w:t>Fermé</w:t>
            </w:r>
            <w:r w:rsidR="0035316D">
              <w:rPr>
                <w:rFonts w:ascii="Calibri" w:hAnsi="Calibri" w:cs="Arial"/>
                <w:bCs/>
              </w:rPr>
              <w:t>e</w:t>
            </w:r>
            <w:r w:rsidRPr="0035316D">
              <w:rPr>
                <w:rFonts w:ascii="Calibri" w:hAnsi="Calibri" w:cs="Arial"/>
                <w:bCs/>
              </w:rPr>
              <w:t xml:space="preserve"> pendant les vacances scolaires</w:t>
            </w:r>
          </w:p>
        </w:tc>
      </w:tr>
    </w:tbl>
    <w:p w:rsidR="00840EE1" w:rsidRDefault="00840EE1" w:rsidP="00840EE1">
      <w:pPr>
        <w:rPr>
          <w:rFonts w:ascii="Arial" w:hAnsi="Arial" w:cs="Arial"/>
          <w:b/>
          <w:bCs/>
          <w:color w:val="auto"/>
          <w:sz w:val="24"/>
        </w:rPr>
      </w:pPr>
    </w:p>
    <w:p w:rsidR="00840EE1" w:rsidRDefault="00840EE1" w:rsidP="00840EE1">
      <w:pPr>
        <w:jc w:val="center"/>
        <w:rPr>
          <w:rFonts w:ascii="Arial" w:hAnsi="Arial" w:cs="Arial"/>
          <w:bCs/>
        </w:rPr>
      </w:pPr>
    </w:p>
    <w:p w:rsidR="00840EE1" w:rsidRDefault="00840EE1" w:rsidP="00840EE1">
      <w:pPr>
        <w:jc w:val="center"/>
        <w:rPr>
          <w:rFonts w:ascii="Arial" w:hAnsi="Arial" w:cs="Arial"/>
          <w:bCs/>
        </w:rPr>
      </w:pPr>
    </w:p>
    <w:p w:rsidR="00840EE1" w:rsidRDefault="00840EE1" w:rsidP="00840EE1">
      <w:pPr>
        <w:jc w:val="center"/>
        <w:rPr>
          <w:rFonts w:ascii="Arial" w:hAnsi="Arial" w:cs="Arial"/>
          <w:bCs/>
        </w:rPr>
      </w:pPr>
    </w:p>
    <w:p w:rsidR="00840EE1" w:rsidRDefault="00840EE1" w:rsidP="00840EE1">
      <w:pPr>
        <w:jc w:val="center"/>
        <w:rPr>
          <w:rFonts w:ascii="Arial" w:hAnsi="Arial" w:cs="Arial"/>
          <w:bCs/>
        </w:rPr>
      </w:pPr>
    </w:p>
    <w:p w:rsidR="00840EE1" w:rsidRDefault="00840EE1" w:rsidP="00840EE1">
      <w:pPr>
        <w:jc w:val="center"/>
        <w:rPr>
          <w:rFonts w:ascii="Arial" w:hAnsi="Arial" w:cs="Arial"/>
          <w:bCs/>
        </w:rPr>
      </w:pPr>
    </w:p>
    <w:p w:rsidR="00840EE1" w:rsidRDefault="00840EE1" w:rsidP="00840EE1">
      <w:pPr>
        <w:jc w:val="center"/>
        <w:rPr>
          <w:rFonts w:ascii="Arial" w:hAnsi="Arial" w:cs="Arial"/>
          <w:bCs/>
        </w:rPr>
      </w:pPr>
    </w:p>
    <w:p w:rsidR="00840EE1" w:rsidRDefault="00840EE1" w:rsidP="00840EE1">
      <w:pPr>
        <w:jc w:val="center"/>
        <w:rPr>
          <w:rFonts w:ascii="Arial" w:hAnsi="Arial" w:cs="Arial"/>
          <w:bCs/>
        </w:rPr>
      </w:pPr>
    </w:p>
    <w:p w:rsidR="00840EE1" w:rsidRDefault="00840EE1" w:rsidP="00840EE1">
      <w:pPr>
        <w:jc w:val="center"/>
        <w:rPr>
          <w:rFonts w:ascii="Arial" w:hAnsi="Arial" w:cs="Arial"/>
          <w:bCs/>
        </w:rPr>
      </w:pPr>
    </w:p>
    <w:p w:rsidR="00840EE1" w:rsidRDefault="00840EE1" w:rsidP="00840EE1">
      <w:pPr>
        <w:jc w:val="center"/>
        <w:rPr>
          <w:rFonts w:ascii="Arial" w:hAnsi="Arial" w:cs="Arial"/>
          <w:bCs/>
        </w:rPr>
      </w:pPr>
    </w:p>
    <w:p w:rsidR="00840EE1" w:rsidRDefault="00840EE1" w:rsidP="00840EE1">
      <w:pPr>
        <w:jc w:val="center"/>
        <w:rPr>
          <w:rFonts w:ascii="Arial" w:hAnsi="Arial" w:cs="Arial"/>
          <w:bCs/>
        </w:rPr>
      </w:pPr>
    </w:p>
    <w:p w:rsidR="00840EE1" w:rsidRPr="00840EE1" w:rsidRDefault="00840EE1" w:rsidP="00840EE1">
      <w:pPr>
        <w:tabs>
          <w:tab w:val="left" w:pos="0"/>
        </w:tabs>
        <w:rPr>
          <w:rFonts w:asciiTheme="minorHAnsi" w:hAnsiTheme="minorHAnsi" w:cs="Arial"/>
          <w:bCs/>
          <w:sz w:val="22"/>
          <w:szCs w:val="24"/>
        </w:rPr>
      </w:pPr>
      <w:r w:rsidRPr="00840EE1">
        <w:rPr>
          <w:rFonts w:asciiTheme="minorHAnsi" w:hAnsiTheme="minorHAnsi" w:cs="Arial"/>
          <w:bCs/>
          <w:sz w:val="22"/>
          <w:szCs w:val="24"/>
        </w:rPr>
        <w:t>En dehors de ces horaires, contactez-nous par mail pour prendre RDV</w:t>
      </w:r>
    </w:p>
    <w:p w:rsidR="00840EE1" w:rsidRDefault="00840EE1" w:rsidP="00840EE1">
      <w:pPr>
        <w:rPr>
          <w:rFonts w:ascii="Arial" w:hAnsi="Arial" w:cs="Arial"/>
        </w:rPr>
      </w:pPr>
    </w:p>
    <w:p w:rsidR="00840EE1" w:rsidRDefault="00840EE1" w:rsidP="00840EE1">
      <w:pPr>
        <w:rPr>
          <w:rFonts w:ascii="Arial" w:hAnsi="Arial" w:cs="Arial"/>
        </w:rPr>
      </w:pPr>
    </w:p>
    <w:p w:rsidR="00840EE1" w:rsidRPr="00840EE1" w:rsidRDefault="00840EE1" w:rsidP="00840EE1">
      <w:pPr>
        <w:tabs>
          <w:tab w:val="left" w:pos="0"/>
        </w:tabs>
        <w:rPr>
          <w:rFonts w:asciiTheme="minorHAnsi" w:hAnsiTheme="minorHAnsi" w:cs="Arial"/>
          <w:b/>
          <w:bCs/>
          <w:sz w:val="22"/>
          <w:szCs w:val="24"/>
        </w:rPr>
      </w:pPr>
      <w:r w:rsidRPr="00840EE1">
        <w:rPr>
          <w:rFonts w:asciiTheme="minorHAnsi" w:hAnsiTheme="minorHAnsi" w:cs="Arial"/>
          <w:b/>
          <w:bCs/>
          <w:sz w:val="22"/>
          <w:szCs w:val="24"/>
        </w:rPr>
        <w:t xml:space="preserve">FONCTIONNEMENT </w:t>
      </w:r>
      <w:r>
        <w:rPr>
          <w:rFonts w:asciiTheme="minorHAnsi" w:hAnsiTheme="minorHAnsi" w:cs="Arial"/>
          <w:b/>
          <w:bCs/>
          <w:sz w:val="22"/>
          <w:szCs w:val="24"/>
        </w:rPr>
        <w:t>de la médiathèque</w:t>
      </w:r>
    </w:p>
    <w:p w:rsidR="00840EE1" w:rsidRPr="00840EE1" w:rsidRDefault="00840EE1" w:rsidP="00840EE1">
      <w:pPr>
        <w:numPr>
          <w:ilvl w:val="0"/>
          <w:numId w:val="3"/>
        </w:numPr>
        <w:tabs>
          <w:tab w:val="left" w:pos="142"/>
        </w:tabs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4"/>
        </w:rPr>
      </w:pPr>
      <w:r w:rsidRPr="00840EE1">
        <w:rPr>
          <w:rFonts w:asciiTheme="minorHAnsi" w:hAnsiTheme="minorHAnsi" w:cs="Arial"/>
          <w:bCs/>
          <w:sz w:val="22"/>
          <w:szCs w:val="24"/>
        </w:rPr>
        <w:t xml:space="preserve">Un abonnement annuel de </w:t>
      </w:r>
      <w:r w:rsidRPr="00840EE1">
        <w:rPr>
          <w:rFonts w:asciiTheme="minorHAnsi" w:hAnsiTheme="minorHAnsi" w:cs="Arial"/>
          <w:b/>
          <w:bCs/>
          <w:sz w:val="22"/>
          <w:szCs w:val="24"/>
        </w:rPr>
        <w:t>25,00 €</w:t>
      </w:r>
      <w:r w:rsidRPr="00840EE1">
        <w:rPr>
          <w:rFonts w:asciiTheme="minorHAnsi" w:hAnsiTheme="minorHAnsi" w:cs="Arial"/>
          <w:bCs/>
          <w:sz w:val="22"/>
          <w:szCs w:val="24"/>
        </w:rPr>
        <w:t xml:space="preserve"> </w:t>
      </w:r>
      <w:r w:rsidRPr="00840EE1">
        <w:rPr>
          <w:rFonts w:asciiTheme="minorHAnsi" w:hAnsiTheme="minorHAnsi" w:cs="Arial"/>
          <w:b/>
          <w:bCs/>
          <w:sz w:val="22"/>
          <w:szCs w:val="24"/>
        </w:rPr>
        <w:t>par paroisse</w:t>
      </w:r>
      <w:r w:rsidRPr="00840EE1">
        <w:rPr>
          <w:rFonts w:asciiTheme="minorHAnsi" w:hAnsiTheme="minorHAnsi" w:cs="Arial"/>
          <w:bCs/>
          <w:sz w:val="22"/>
          <w:szCs w:val="24"/>
        </w:rPr>
        <w:t xml:space="preserve">, établissement catholique ou aumônerie </w:t>
      </w:r>
      <w:r w:rsidRPr="002315AA">
        <w:rPr>
          <w:rFonts w:asciiTheme="minorHAnsi" w:hAnsiTheme="minorHAnsi" w:cs="Arial"/>
          <w:b/>
          <w:bCs/>
          <w:sz w:val="22"/>
          <w:szCs w:val="24"/>
        </w:rPr>
        <w:t>suffit pour l’ensemble des animateurs en pastorale de votre lieu d’insertion</w:t>
      </w:r>
      <w:r w:rsidRPr="00840EE1">
        <w:rPr>
          <w:rFonts w:asciiTheme="minorHAnsi" w:hAnsiTheme="minorHAnsi" w:cs="Arial"/>
          <w:bCs/>
          <w:sz w:val="22"/>
          <w:szCs w:val="24"/>
        </w:rPr>
        <w:t xml:space="preserve">. </w:t>
      </w:r>
    </w:p>
    <w:p w:rsidR="00840EE1" w:rsidRPr="00840EE1" w:rsidRDefault="00840EE1" w:rsidP="00840EE1">
      <w:pPr>
        <w:numPr>
          <w:ilvl w:val="0"/>
          <w:numId w:val="3"/>
        </w:numPr>
        <w:tabs>
          <w:tab w:val="left" w:pos="142"/>
        </w:tabs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4"/>
        </w:rPr>
      </w:pPr>
      <w:r w:rsidRPr="00840EE1">
        <w:rPr>
          <w:rFonts w:asciiTheme="minorHAnsi" w:hAnsiTheme="minorHAnsi" w:cs="Arial"/>
          <w:bCs/>
          <w:sz w:val="22"/>
          <w:szCs w:val="24"/>
        </w:rPr>
        <w:t xml:space="preserve">Chaque emprunt est valable pour une durée de 15 jours. Maximum 5 articles par personne.  </w:t>
      </w:r>
    </w:p>
    <w:p w:rsidR="00840EE1" w:rsidRPr="00840EE1" w:rsidRDefault="00840EE1" w:rsidP="00840EE1">
      <w:pPr>
        <w:numPr>
          <w:ilvl w:val="0"/>
          <w:numId w:val="3"/>
        </w:numPr>
        <w:tabs>
          <w:tab w:val="left" w:pos="142"/>
        </w:tabs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4"/>
        </w:rPr>
      </w:pPr>
      <w:r w:rsidRPr="00840EE1">
        <w:rPr>
          <w:rFonts w:asciiTheme="minorHAnsi" w:hAnsiTheme="minorHAnsi" w:cs="Arial"/>
          <w:bCs/>
          <w:sz w:val="22"/>
          <w:szCs w:val="24"/>
        </w:rPr>
        <w:t xml:space="preserve">En cas de perte ou de détérioration, l’emprunteur s’engage à remplacer les documents. </w:t>
      </w:r>
    </w:p>
    <w:p w:rsidR="00840EE1" w:rsidRPr="00840EE1" w:rsidRDefault="00840EE1" w:rsidP="00840EE1">
      <w:pPr>
        <w:numPr>
          <w:ilvl w:val="0"/>
          <w:numId w:val="3"/>
        </w:numPr>
        <w:tabs>
          <w:tab w:val="left" w:pos="142"/>
        </w:tabs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4"/>
        </w:rPr>
      </w:pPr>
      <w:r w:rsidRPr="00840EE1">
        <w:rPr>
          <w:rFonts w:asciiTheme="minorHAnsi" w:hAnsiTheme="minorHAnsi" w:cs="Arial"/>
          <w:bCs/>
          <w:sz w:val="22"/>
          <w:szCs w:val="24"/>
        </w:rPr>
        <w:t xml:space="preserve">La restitution des documents se fait aux horaires d’ouverture ou en </w:t>
      </w:r>
      <w:proofErr w:type="gramStart"/>
      <w:r w:rsidRPr="00840EE1">
        <w:rPr>
          <w:rFonts w:asciiTheme="minorHAnsi" w:hAnsiTheme="minorHAnsi" w:cs="Arial"/>
          <w:bCs/>
          <w:sz w:val="22"/>
          <w:szCs w:val="24"/>
        </w:rPr>
        <w:t>les déposant</w:t>
      </w:r>
      <w:proofErr w:type="gramEnd"/>
      <w:r w:rsidRPr="00840EE1">
        <w:rPr>
          <w:rFonts w:asciiTheme="minorHAnsi" w:hAnsiTheme="minorHAnsi" w:cs="Arial"/>
          <w:bCs/>
          <w:sz w:val="22"/>
          <w:szCs w:val="24"/>
        </w:rPr>
        <w:t xml:space="preserve"> dans le panier situé à côté de la porte de la médiathèque. </w:t>
      </w:r>
    </w:p>
    <w:p w:rsidR="00840EE1" w:rsidRPr="00EA72EA" w:rsidRDefault="00840EE1" w:rsidP="00840EE1">
      <w:pPr>
        <w:tabs>
          <w:tab w:val="left" w:pos="142"/>
        </w:tabs>
        <w:spacing w:line="276" w:lineRule="auto"/>
        <w:rPr>
          <w:rFonts w:asciiTheme="minorHAnsi" w:hAnsiTheme="minorHAnsi" w:cs="Arial"/>
          <w:bCs/>
          <w:sz w:val="22"/>
          <w:szCs w:val="24"/>
        </w:rPr>
      </w:pPr>
    </w:p>
    <w:p w:rsidR="00EE7EA3" w:rsidRPr="0066615A" w:rsidRDefault="00EE7EA3" w:rsidP="001863CD">
      <w:pPr>
        <w:jc w:val="both"/>
        <w:rPr>
          <w:rFonts w:asciiTheme="minorHAnsi" w:hAnsiTheme="minorHAnsi" w:cs="Arial"/>
          <w:bCs/>
          <w:sz w:val="10"/>
          <w:szCs w:val="24"/>
        </w:rPr>
      </w:pPr>
    </w:p>
    <w:p w:rsidR="00EE7EA3" w:rsidRDefault="001863CD" w:rsidP="001863CD">
      <w:pPr>
        <w:ind w:left="720"/>
        <w:jc w:val="both"/>
        <w:rPr>
          <w:rFonts w:asciiTheme="minorHAnsi" w:hAnsiTheme="minorHAnsi" w:cs="Arial"/>
          <w:b/>
          <w:bCs/>
          <w:sz w:val="28"/>
          <w:szCs w:val="24"/>
        </w:rPr>
      </w:pPr>
      <w:r w:rsidRPr="006C4220">
        <w:rPr>
          <w:rFonts w:asciiTheme="minorHAnsi" w:hAnsiTheme="minorHAnsi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972DD" wp14:editId="2028571D">
                <wp:simplePos x="0" y="0"/>
                <wp:positionH relativeFrom="column">
                  <wp:posOffset>-1270</wp:posOffset>
                </wp:positionH>
                <wp:positionV relativeFrom="paragraph">
                  <wp:posOffset>73540</wp:posOffset>
                </wp:positionV>
                <wp:extent cx="359410" cy="107950"/>
                <wp:effectExtent l="0" t="0" r="254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1pt;margin-top:5.8pt;width:28.3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" fillcolor="#e36c0a [2409]" stroked="f" strokeweight="2pt"/>
            </w:pict>
          </mc:Fallback>
        </mc:AlternateContent>
      </w:r>
      <w:r w:rsidR="006C4220" w:rsidRPr="001863CD">
        <w:rPr>
          <w:rFonts w:asciiTheme="minorHAnsi" w:hAnsiTheme="minorHAnsi" w:cs="Arial"/>
          <w:b/>
          <w:bCs/>
          <w:sz w:val="28"/>
          <w:szCs w:val="24"/>
        </w:rPr>
        <w:t xml:space="preserve">Comment s’abonner ? </w:t>
      </w:r>
    </w:p>
    <w:p w:rsidR="0066615A" w:rsidRPr="0066615A" w:rsidRDefault="0066615A" w:rsidP="001863CD">
      <w:pPr>
        <w:ind w:left="720"/>
        <w:jc w:val="both"/>
        <w:rPr>
          <w:rFonts w:asciiTheme="minorHAnsi" w:hAnsiTheme="minorHAnsi" w:cs="Arial"/>
          <w:b/>
          <w:bCs/>
          <w:sz w:val="14"/>
          <w:szCs w:val="24"/>
        </w:rPr>
      </w:pPr>
    </w:p>
    <w:p w:rsidR="00E97315" w:rsidRPr="005149E7" w:rsidRDefault="00EA72EA" w:rsidP="005149E7">
      <w:pPr>
        <w:spacing w:line="276" w:lineRule="auto"/>
        <w:jc w:val="both"/>
        <w:rPr>
          <w:rFonts w:asciiTheme="minorHAnsi" w:hAnsiTheme="minorHAnsi" w:cs="Arial"/>
          <w:bCs/>
          <w:sz w:val="22"/>
          <w:szCs w:val="24"/>
        </w:rPr>
      </w:pPr>
      <w:r w:rsidRPr="0035316D">
        <w:rPr>
          <w:rFonts w:asciiTheme="minorHAnsi" w:hAnsiTheme="minorHAnsi" w:cs="Arial"/>
          <w:bCs/>
          <w:sz w:val="22"/>
          <w:szCs w:val="24"/>
        </w:rPr>
        <w:t>À l’aide du</w:t>
      </w:r>
      <w:r w:rsidR="006C4220" w:rsidRPr="0035316D">
        <w:rPr>
          <w:rFonts w:asciiTheme="minorHAnsi" w:hAnsiTheme="minorHAnsi" w:cs="Arial"/>
          <w:bCs/>
          <w:sz w:val="22"/>
          <w:szCs w:val="24"/>
        </w:rPr>
        <w:t xml:space="preserve"> formulaire</w:t>
      </w:r>
      <w:r w:rsidRPr="0035316D">
        <w:rPr>
          <w:rFonts w:asciiTheme="minorHAnsi" w:hAnsiTheme="minorHAnsi" w:cs="Arial"/>
          <w:bCs/>
          <w:sz w:val="22"/>
          <w:szCs w:val="24"/>
        </w:rPr>
        <w:t xml:space="preserve"> ci-</w:t>
      </w:r>
      <w:r w:rsidR="00E03A3E" w:rsidRPr="0035316D">
        <w:rPr>
          <w:rFonts w:asciiTheme="minorHAnsi" w:hAnsiTheme="minorHAnsi" w:cs="Arial"/>
          <w:bCs/>
          <w:sz w:val="22"/>
          <w:szCs w:val="24"/>
        </w:rPr>
        <w:t>après</w:t>
      </w:r>
      <w:r w:rsidRPr="0035316D">
        <w:rPr>
          <w:rFonts w:asciiTheme="minorHAnsi" w:hAnsiTheme="minorHAnsi" w:cs="Arial"/>
          <w:bCs/>
          <w:sz w:val="22"/>
          <w:szCs w:val="24"/>
        </w:rPr>
        <w:t>,</w:t>
      </w:r>
      <w:r w:rsidR="00E03A3E" w:rsidRPr="0035316D">
        <w:rPr>
          <w:rFonts w:asciiTheme="minorHAnsi" w:hAnsiTheme="minorHAnsi" w:cs="Arial"/>
          <w:bCs/>
          <w:sz w:val="22"/>
          <w:szCs w:val="24"/>
        </w:rPr>
        <w:t xml:space="preserve"> </w:t>
      </w:r>
      <w:r w:rsidRPr="0035316D">
        <w:rPr>
          <w:rFonts w:asciiTheme="minorHAnsi" w:hAnsiTheme="minorHAnsi" w:cs="Arial"/>
          <w:bCs/>
          <w:sz w:val="22"/>
          <w:szCs w:val="24"/>
        </w:rPr>
        <w:t>n</w:t>
      </w:r>
      <w:r w:rsidR="00E97315" w:rsidRPr="0035316D">
        <w:rPr>
          <w:rFonts w:asciiTheme="minorHAnsi" w:hAnsiTheme="minorHAnsi" w:cs="Arial"/>
          <w:bCs/>
          <w:sz w:val="22"/>
          <w:szCs w:val="24"/>
        </w:rPr>
        <w:t>oter</w:t>
      </w:r>
      <w:r w:rsidR="00E03A3E" w:rsidRPr="0035316D">
        <w:rPr>
          <w:rFonts w:asciiTheme="minorHAnsi" w:hAnsiTheme="minorHAnsi" w:cs="Arial"/>
          <w:bCs/>
          <w:sz w:val="22"/>
          <w:szCs w:val="24"/>
        </w:rPr>
        <w:t xml:space="preserve"> nom, prénom,</w:t>
      </w:r>
      <w:r w:rsidR="005149E7" w:rsidRPr="0035316D">
        <w:rPr>
          <w:rFonts w:asciiTheme="minorHAnsi" w:hAnsiTheme="minorHAnsi" w:cs="Arial"/>
          <w:bCs/>
          <w:sz w:val="22"/>
          <w:szCs w:val="24"/>
        </w:rPr>
        <w:t xml:space="preserve"> adresse mail </w:t>
      </w:r>
      <w:r w:rsidR="00E03A3E" w:rsidRPr="0035316D">
        <w:rPr>
          <w:rFonts w:asciiTheme="minorHAnsi" w:hAnsiTheme="minorHAnsi" w:cs="Arial"/>
          <w:bCs/>
          <w:sz w:val="22"/>
          <w:szCs w:val="24"/>
        </w:rPr>
        <w:t xml:space="preserve">et numéro de téléphone </w:t>
      </w:r>
      <w:r w:rsidR="006C4220" w:rsidRPr="0035316D">
        <w:rPr>
          <w:rFonts w:asciiTheme="minorHAnsi" w:hAnsiTheme="minorHAnsi" w:cs="Arial"/>
          <w:bCs/>
          <w:sz w:val="22"/>
          <w:szCs w:val="24"/>
        </w:rPr>
        <w:t xml:space="preserve">du responsable de la </w:t>
      </w:r>
      <w:r w:rsidR="00E97315" w:rsidRPr="0035316D">
        <w:rPr>
          <w:rFonts w:asciiTheme="minorHAnsi" w:hAnsiTheme="minorHAnsi" w:cs="Arial"/>
          <w:bCs/>
          <w:sz w:val="22"/>
          <w:szCs w:val="24"/>
        </w:rPr>
        <w:t>catéchèse de votre secteur</w:t>
      </w:r>
      <w:r w:rsidR="00E03A3E" w:rsidRPr="0035316D">
        <w:rPr>
          <w:rFonts w:asciiTheme="minorHAnsi" w:hAnsiTheme="minorHAnsi" w:cs="Arial"/>
          <w:bCs/>
          <w:sz w:val="22"/>
          <w:szCs w:val="24"/>
        </w:rPr>
        <w:t>. Puis, pour l’ensemble des catéchistes</w:t>
      </w:r>
      <w:r w:rsidR="0035316D" w:rsidRPr="0035316D">
        <w:rPr>
          <w:rFonts w:asciiTheme="minorHAnsi" w:hAnsiTheme="minorHAnsi" w:cs="Arial"/>
          <w:bCs/>
          <w:sz w:val="22"/>
          <w:szCs w:val="24"/>
        </w:rPr>
        <w:t xml:space="preserve"> ou parents animateurs</w:t>
      </w:r>
      <w:r w:rsidR="00E03A3E" w:rsidRPr="0035316D">
        <w:rPr>
          <w:rFonts w:asciiTheme="minorHAnsi" w:hAnsiTheme="minorHAnsi" w:cs="Arial"/>
          <w:bCs/>
          <w:sz w:val="22"/>
          <w:szCs w:val="24"/>
        </w:rPr>
        <w:t>, m</w:t>
      </w:r>
      <w:r w:rsidR="005149E7" w:rsidRPr="0035316D">
        <w:rPr>
          <w:rFonts w:asciiTheme="minorHAnsi" w:hAnsiTheme="minorHAnsi" w:cs="Arial"/>
          <w:bCs/>
          <w:sz w:val="22"/>
          <w:szCs w:val="24"/>
        </w:rPr>
        <w:t>erci de préciser</w:t>
      </w:r>
      <w:r w:rsidR="00E97315" w:rsidRPr="0035316D">
        <w:rPr>
          <w:rFonts w:asciiTheme="minorHAnsi" w:hAnsiTheme="minorHAnsi" w:cs="Arial"/>
          <w:bCs/>
          <w:sz w:val="22"/>
          <w:szCs w:val="24"/>
        </w:rPr>
        <w:t xml:space="preserve"> </w:t>
      </w:r>
      <w:r w:rsidR="005149E7" w:rsidRPr="0035316D">
        <w:rPr>
          <w:rFonts w:asciiTheme="minorHAnsi" w:hAnsiTheme="minorHAnsi" w:cs="Arial"/>
          <w:bCs/>
          <w:sz w:val="22"/>
          <w:szCs w:val="24"/>
        </w:rPr>
        <w:t xml:space="preserve">le nom, prénom, mission spécifique et mail </w:t>
      </w:r>
      <w:r w:rsidR="0035316D" w:rsidRPr="0035316D">
        <w:rPr>
          <w:rFonts w:asciiTheme="minorHAnsi" w:hAnsiTheme="minorHAnsi" w:cs="Arial"/>
          <w:bCs/>
          <w:sz w:val="22"/>
          <w:szCs w:val="24"/>
        </w:rPr>
        <w:t>réactualisé</w:t>
      </w:r>
      <w:r w:rsidR="00E03A3E" w:rsidRPr="0035316D">
        <w:rPr>
          <w:rFonts w:asciiTheme="minorHAnsi" w:hAnsiTheme="minorHAnsi" w:cs="Arial"/>
          <w:bCs/>
          <w:sz w:val="22"/>
          <w:szCs w:val="24"/>
        </w:rPr>
        <w:t xml:space="preserve">. </w:t>
      </w:r>
      <w:r w:rsidR="0035316D" w:rsidRPr="0035316D">
        <w:rPr>
          <w:rFonts w:asciiTheme="minorHAnsi" w:hAnsiTheme="minorHAnsi" w:cs="Arial"/>
          <w:b/>
          <w:bCs/>
          <w:sz w:val="22"/>
          <w:szCs w:val="24"/>
        </w:rPr>
        <w:t>NOUVEAU CETTE ANNEE</w:t>
      </w:r>
      <w:r w:rsidR="0035316D" w:rsidRPr="0035316D">
        <w:rPr>
          <w:rFonts w:asciiTheme="minorHAnsi" w:hAnsiTheme="minorHAnsi" w:cs="Arial"/>
          <w:bCs/>
          <w:sz w:val="22"/>
          <w:szCs w:val="24"/>
        </w:rPr>
        <w:t xml:space="preserve"> : merci de préciser si la personne souhaite ou </w:t>
      </w:r>
      <w:proofErr w:type="spellStart"/>
      <w:r w:rsidR="0035316D" w:rsidRPr="0035316D">
        <w:rPr>
          <w:rFonts w:asciiTheme="minorHAnsi" w:hAnsiTheme="minorHAnsi" w:cs="Arial"/>
          <w:bCs/>
          <w:sz w:val="22"/>
          <w:szCs w:val="24"/>
        </w:rPr>
        <w:t>non recevoir</w:t>
      </w:r>
      <w:proofErr w:type="spellEnd"/>
      <w:r w:rsidR="0035316D" w:rsidRPr="0035316D">
        <w:rPr>
          <w:rFonts w:asciiTheme="minorHAnsi" w:hAnsiTheme="minorHAnsi" w:cs="Arial"/>
          <w:bCs/>
          <w:sz w:val="22"/>
          <w:szCs w:val="24"/>
        </w:rPr>
        <w:t xml:space="preserve"> l</w:t>
      </w:r>
      <w:r w:rsidR="005149E7" w:rsidRPr="0035316D">
        <w:rPr>
          <w:rFonts w:asciiTheme="minorHAnsi" w:hAnsiTheme="minorHAnsi" w:cs="Arial"/>
          <w:bCs/>
          <w:sz w:val="22"/>
          <w:szCs w:val="24"/>
        </w:rPr>
        <w:t>a Newsletter</w:t>
      </w:r>
      <w:r w:rsidR="005149E7" w:rsidRPr="0035316D">
        <w:rPr>
          <w:rFonts w:asciiTheme="minorHAnsi" w:hAnsiTheme="minorHAnsi" w:cs="Arial"/>
          <w:b/>
          <w:bCs/>
          <w:i/>
          <w:color w:val="006666"/>
          <w:sz w:val="22"/>
          <w:szCs w:val="24"/>
        </w:rPr>
        <w:t xml:space="preserve"> En Lien</w:t>
      </w:r>
      <w:r w:rsidR="005149E7" w:rsidRPr="0035316D">
        <w:rPr>
          <w:rFonts w:asciiTheme="minorHAnsi" w:hAnsiTheme="minorHAnsi" w:cs="Arial"/>
          <w:bCs/>
          <w:sz w:val="22"/>
          <w:szCs w:val="24"/>
        </w:rPr>
        <w:t>. Au besoin joindre les informations sur papier libre.</w:t>
      </w:r>
    </w:p>
    <w:p w:rsidR="00532D3E" w:rsidRDefault="00532D3E">
      <w:pPr>
        <w:spacing w:after="200" w:line="276" w:lineRule="auto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br w:type="page"/>
      </w:r>
    </w:p>
    <w:p w:rsidR="00DE1818" w:rsidRPr="00EE7EA3" w:rsidRDefault="00DE1818" w:rsidP="00DE1818">
      <w:pPr>
        <w:jc w:val="both"/>
        <w:rPr>
          <w:rFonts w:asciiTheme="minorHAnsi" w:hAnsiTheme="minorHAnsi" w:cs="Arial"/>
          <w:bCs/>
          <w:sz w:val="24"/>
          <w:szCs w:val="24"/>
        </w:rPr>
      </w:pPr>
    </w:p>
    <w:tbl>
      <w:tblPr>
        <w:tblW w:w="0" w:type="auto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4524"/>
        <w:gridCol w:w="1823"/>
      </w:tblGrid>
      <w:tr w:rsidR="00B77FCC" w:rsidRPr="00B77FCC" w:rsidTr="00532AD4">
        <w:trPr>
          <w:trHeight w:val="1309"/>
          <w:jc w:val="center"/>
        </w:trPr>
        <w:tc>
          <w:tcPr>
            <w:tcW w:w="8073" w:type="dxa"/>
            <w:gridSpan w:val="2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F2F2F2" w:themeFill="background1" w:themeFillShade="F2"/>
            <w:vAlign w:val="center"/>
          </w:tcPr>
          <w:p w:rsidR="00B77FCC" w:rsidRPr="0011068C" w:rsidRDefault="00B77FCC" w:rsidP="00B77FCC">
            <w:pPr>
              <w:ind w:left="336"/>
              <w:rPr>
                <w:rFonts w:ascii="Arial" w:hAnsi="Arial" w:cs="Arial"/>
                <w:b/>
                <w:bCs/>
                <w:sz w:val="8"/>
              </w:rPr>
            </w:pPr>
          </w:p>
          <w:p w:rsidR="00B77FCC" w:rsidRPr="00B77FCC" w:rsidRDefault="00B77FCC" w:rsidP="00B77FCC">
            <w:pPr>
              <w:ind w:left="336"/>
              <w:rPr>
                <w:rFonts w:ascii="Arial" w:hAnsi="Arial" w:cs="Arial"/>
                <w:b/>
                <w:bCs/>
              </w:rPr>
            </w:pPr>
            <w:r w:rsidRPr="00B77FCC">
              <w:rPr>
                <w:rFonts w:ascii="Arial" w:hAnsi="Arial" w:cs="Arial"/>
                <w:b/>
                <w:bCs/>
              </w:rPr>
              <w:t xml:space="preserve">PAROISSE </w:t>
            </w:r>
            <w:r w:rsidR="00D73B6F">
              <w:rPr>
                <w:rFonts w:ascii="Arial" w:hAnsi="Arial" w:cs="Arial"/>
                <w:b/>
                <w:bCs/>
              </w:rPr>
              <w:t>–</w:t>
            </w:r>
            <w:r w:rsidRPr="00B77FCC">
              <w:rPr>
                <w:rFonts w:ascii="Arial" w:hAnsi="Arial" w:cs="Arial"/>
                <w:b/>
                <w:bCs/>
              </w:rPr>
              <w:t xml:space="preserve"> </w:t>
            </w:r>
            <w:r w:rsidR="00D73B6F">
              <w:rPr>
                <w:rFonts w:ascii="Arial" w:hAnsi="Arial" w:cs="Arial"/>
                <w:b/>
                <w:bCs/>
              </w:rPr>
              <w:t xml:space="preserve">ENSEMBLE PAROISSIAL </w:t>
            </w:r>
            <w:r w:rsidR="00D73B6F" w:rsidRPr="00B77FCC">
              <w:rPr>
                <w:rFonts w:ascii="Arial" w:hAnsi="Arial" w:cs="Arial"/>
                <w:b/>
                <w:bCs/>
              </w:rPr>
              <w:t xml:space="preserve">  </w:t>
            </w:r>
            <w:r w:rsidRPr="00B77FCC">
              <w:rPr>
                <w:rFonts w:ascii="Arial" w:hAnsi="Arial" w:cs="Arial"/>
                <w:b/>
                <w:bCs/>
              </w:rPr>
              <w:t xml:space="preserve">– </w:t>
            </w:r>
            <w:r w:rsidR="0035316D">
              <w:rPr>
                <w:rFonts w:ascii="Arial" w:hAnsi="Arial" w:cs="Arial"/>
                <w:b/>
                <w:bCs/>
              </w:rPr>
              <w:t xml:space="preserve"> </w:t>
            </w:r>
            <w:r w:rsidRPr="00B77FCC">
              <w:rPr>
                <w:rFonts w:ascii="Arial" w:hAnsi="Arial" w:cs="Arial"/>
                <w:b/>
                <w:bCs/>
              </w:rPr>
              <w:t xml:space="preserve">ECOLE ou AUMÔNERIE   </w:t>
            </w:r>
          </w:p>
          <w:p w:rsidR="00B77FCC" w:rsidRPr="0035316D" w:rsidRDefault="00B77FCC" w:rsidP="0011068C">
            <w:pPr>
              <w:ind w:left="336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5316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(Rayer les mentions inutiles) </w:t>
            </w:r>
          </w:p>
          <w:p w:rsidR="0011068C" w:rsidRPr="0011068C" w:rsidRDefault="0011068C" w:rsidP="0011068C">
            <w:pPr>
              <w:ind w:left="336"/>
              <w:rPr>
                <w:rFonts w:ascii="Arial" w:hAnsi="Arial" w:cs="Arial"/>
                <w:b/>
                <w:bCs/>
                <w:i/>
                <w:iCs/>
                <w:sz w:val="8"/>
                <w:szCs w:val="18"/>
              </w:rPr>
            </w:pPr>
          </w:p>
          <w:p w:rsidR="00B77FCC" w:rsidRPr="00B77FCC" w:rsidRDefault="00B77FCC" w:rsidP="00B77FCC">
            <w:pPr>
              <w:ind w:left="336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……………………………………………............................................................</w:t>
            </w:r>
          </w:p>
        </w:tc>
        <w:tc>
          <w:tcPr>
            <w:tcW w:w="1823" w:type="dxa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F2F2F2" w:themeFill="background1" w:themeFillShade="F2"/>
            <w:vAlign w:val="center"/>
          </w:tcPr>
          <w:p w:rsidR="00B77FCC" w:rsidRPr="00B77FCC" w:rsidRDefault="00B77FCC" w:rsidP="00B77FCC">
            <w:pPr>
              <w:ind w:left="336"/>
              <w:jc w:val="center"/>
              <w:rPr>
                <w:rFonts w:ascii="Arial" w:hAnsi="Arial" w:cs="Arial"/>
                <w:bCs/>
                <w:sz w:val="28"/>
              </w:rPr>
            </w:pPr>
            <w:r w:rsidRPr="00B77FCC">
              <w:rPr>
                <w:rFonts w:ascii="Agency FB" w:hAnsi="Agency FB" w:cs="Arial"/>
                <w:bCs/>
                <w:sz w:val="28"/>
              </w:rPr>
              <w:t>Doyenné de</w:t>
            </w:r>
          </w:p>
          <w:p w:rsidR="00B77FCC" w:rsidRPr="00B77FCC" w:rsidRDefault="00B77FCC" w:rsidP="00B77FCC">
            <w:pPr>
              <w:ind w:left="336"/>
              <w:jc w:val="center"/>
              <w:rPr>
                <w:rFonts w:ascii="Arial" w:hAnsi="Arial" w:cs="Arial"/>
                <w:bCs/>
                <w:sz w:val="14"/>
              </w:rPr>
            </w:pPr>
          </w:p>
          <w:p w:rsidR="00B77FCC" w:rsidRPr="00B77FCC" w:rsidRDefault="0035316D" w:rsidP="00B77FCC">
            <w:pPr>
              <w:ind w:left="8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...........................</w:t>
            </w:r>
          </w:p>
        </w:tc>
      </w:tr>
      <w:tr w:rsidR="00B77FCC" w:rsidRPr="00B77FCC" w:rsidTr="002315AA">
        <w:trPr>
          <w:trHeight w:val="1214"/>
          <w:jc w:val="center"/>
        </w:trPr>
        <w:tc>
          <w:tcPr>
            <w:tcW w:w="9896" w:type="dxa"/>
            <w:gridSpan w:val="3"/>
            <w:vAlign w:val="center"/>
          </w:tcPr>
          <w:p w:rsidR="00B77FCC" w:rsidRDefault="00B77FCC" w:rsidP="0011068C">
            <w:pPr>
              <w:ind w:left="336"/>
              <w:rPr>
                <w:rFonts w:ascii="Arial" w:hAnsi="Arial" w:cs="Arial"/>
                <w:b/>
                <w:bCs/>
              </w:rPr>
            </w:pPr>
            <w:r w:rsidRPr="00B77FCC">
              <w:rPr>
                <w:rFonts w:ascii="Arial" w:hAnsi="Arial" w:cs="Arial"/>
                <w:b/>
                <w:bCs/>
              </w:rPr>
              <w:t>NOM -  PRENOM</w:t>
            </w:r>
            <w:r w:rsidR="005149E7">
              <w:rPr>
                <w:rFonts w:ascii="Arial" w:hAnsi="Arial" w:cs="Arial"/>
                <w:b/>
                <w:bCs/>
              </w:rPr>
              <w:t xml:space="preserve"> - Mail</w:t>
            </w:r>
            <w:r w:rsidRPr="00B77FCC">
              <w:rPr>
                <w:rFonts w:ascii="Arial" w:hAnsi="Arial" w:cs="Arial"/>
                <w:b/>
                <w:bCs/>
              </w:rPr>
              <w:t xml:space="preserve"> du responsable de la catéchèse (ou du souscripteur)</w:t>
            </w:r>
            <w:r w:rsidR="0035316D">
              <w:rPr>
                <w:rFonts w:ascii="Arial" w:hAnsi="Arial" w:cs="Arial"/>
                <w:b/>
                <w:bCs/>
              </w:rPr>
              <w:t xml:space="preserve"> – Tel</w:t>
            </w:r>
          </w:p>
          <w:p w:rsidR="0011068C" w:rsidRPr="0011068C" w:rsidRDefault="0011068C" w:rsidP="0011068C">
            <w:pPr>
              <w:ind w:left="336"/>
              <w:rPr>
                <w:rFonts w:ascii="Arial" w:hAnsi="Arial" w:cs="Arial"/>
                <w:b/>
                <w:bCs/>
                <w:sz w:val="10"/>
              </w:rPr>
            </w:pPr>
          </w:p>
          <w:p w:rsidR="00B77FCC" w:rsidRPr="00B77FCC" w:rsidRDefault="00B77FCC" w:rsidP="002315AA">
            <w:pPr>
              <w:ind w:left="336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</w:t>
            </w:r>
            <w:r w:rsidR="00E03A3E">
              <w:rPr>
                <w:rFonts w:ascii="Arial" w:hAnsi="Arial" w:cs="Arial"/>
                <w:bCs/>
              </w:rPr>
              <w:t>.....................................</w:t>
            </w:r>
          </w:p>
        </w:tc>
      </w:tr>
      <w:tr w:rsidR="002315AA" w:rsidRPr="00B77FCC" w:rsidTr="00532AD4">
        <w:trPr>
          <w:trHeight w:val="770"/>
          <w:jc w:val="center"/>
        </w:trPr>
        <w:tc>
          <w:tcPr>
            <w:tcW w:w="8073" w:type="dxa"/>
            <w:gridSpan w:val="2"/>
          </w:tcPr>
          <w:p w:rsidR="002315AA" w:rsidRDefault="002315AA" w:rsidP="002315AA">
            <w:pPr>
              <w:spacing w:before="240"/>
              <w:ind w:left="336"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Inscription médiathèque pour le secteur : Oui - Non</w:t>
            </w:r>
          </w:p>
        </w:tc>
        <w:tc>
          <w:tcPr>
            <w:tcW w:w="1823" w:type="dxa"/>
          </w:tcPr>
          <w:p w:rsidR="002315AA" w:rsidRDefault="002315AA" w:rsidP="00840EE1">
            <w:pPr>
              <w:spacing w:before="240"/>
              <w:ind w:left="-7"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Paiement 25 € </w:t>
            </w:r>
          </w:p>
          <w:p w:rsidR="002315AA" w:rsidRPr="0035316D" w:rsidRDefault="002315AA" w:rsidP="00532AD4">
            <w:pPr>
              <w:ind w:right="-108"/>
              <w:rPr>
                <w:rFonts w:ascii="Arial" w:hAnsi="Arial" w:cs="Arial"/>
                <w:b/>
                <w:bCs/>
                <w:i/>
              </w:rPr>
            </w:pPr>
            <w:r w:rsidRPr="0035316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(chèque </w:t>
            </w:r>
            <w:r w:rsidR="00532AD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à l’ordre </w:t>
            </w:r>
            <w:proofErr w:type="gramStart"/>
            <w:r w:rsidR="00532AD4">
              <w:rPr>
                <w:rFonts w:ascii="Arial" w:hAnsi="Arial" w:cs="Arial"/>
                <w:bCs/>
                <w:i/>
                <w:sz w:val="16"/>
                <w:szCs w:val="16"/>
              </w:rPr>
              <w:t>de ADT-SDC</w:t>
            </w:r>
            <w:proofErr w:type="gramEnd"/>
            <w:r w:rsidR="00532AD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, espèce, </w:t>
            </w:r>
            <w:r w:rsidRPr="0035316D">
              <w:rPr>
                <w:rFonts w:ascii="Arial" w:hAnsi="Arial" w:cs="Arial"/>
                <w:bCs/>
                <w:i/>
                <w:sz w:val="16"/>
                <w:szCs w:val="16"/>
              </w:rPr>
              <w:t>virement)</w:t>
            </w:r>
          </w:p>
        </w:tc>
      </w:tr>
      <w:tr w:rsidR="002315AA" w:rsidRPr="00B77FCC" w:rsidTr="002315AA">
        <w:trPr>
          <w:trHeight w:val="770"/>
          <w:jc w:val="center"/>
        </w:trPr>
        <w:tc>
          <w:tcPr>
            <w:tcW w:w="9896" w:type="dxa"/>
            <w:gridSpan w:val="3"/>
            <w:shd w:val="clear" w:color="auto" w:fill="F2F2F2" w:themeFill="background1" w:themeFillShade="F2"/>
          </w:tcPr>
          <w:p w:rsidR="002315AA" w:rsidRDefault="002315AA" w:rsidP="002315AA">
            <w:pPr>
              <w:spacing w:before="240"/>
              <w:ind w:left="-7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Informations catéchistes et/ou parents animateurs du secteur</w:t>
            </w:r>
          </w:p>
        </w:tc>
      </w:tr>
      <w:tr w:rsidR="002315AA" w:rsidRPr="00B77FCC" w:rsidTr="00532AD4">
        <w:trPr>
          <w:trHeight w:val="770"/>
          <w:jc w:val="center"/>
        </w:trPr>
        <w:tc>
          <w:tcPr>
            <w:tcW w:w="3549" w:type="dxa"/>
          </w:tcPr>
          <w:p w:rsidR="002315AA" w:rsidRDefault="002315AA" w:rsidP="00840EE1">
            <w:pPr>
              <w:spacing w:before="240"/>
              <w:ind w:left="336"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– Prénom – Mission spécifique</w:t>
            </w:r>
          </w:p>
        </w:tc>
        <w:tc>
          <w:tcPr>
            <w:tcW w:w="4524" w:type="dxa"/>
          </w:tcPr>
          <w:p w:rsidR="002315AA" w:rsidRDefault="002315AA" w:rsidP="00840EE1">
            <w:pPr>
              <w:spacing w:before="240"/>
              <w:ind w:left="336"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1823" w:type="dxa"/>
          </w:tcPr>
          <w:p w:rsidR="0035316D" w:rsidRDefault="002315AA" w:rsidP="002315AA">
            <w:pPr>
              <w:spacing w:before="240"/>
              <w:ind w:left="-7"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Inscription </w:t>
            </w:r>
          </w:p>
          <w:p w:rsidR="002315AA" w:rsidRPr="00840EE1" w:rsidRDefault="002315AA" w:rsidP="0035316D">
            <w:pPr>
              <w:ind w:left="-7"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lien</w:t>
            </w:r>
            <w:r w:rsidRPr="0035316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35316D">
              <w:rPr>
                <w:rFonts w:ascii="Arial" w:hAnsi="Arial" w:cs="Arial"/>
                <w:bCs/>
                <w:i/>
                <w:sz w:val="16"/>
                <w:szCs w:val="16"/>
              </w:rPr>
              <w:t>(oui/Non)</w:t>
            </w:r>
          </w:p>
        </w:tc>
      </w:tr>
      <w:tr w:rsidR="002315AA" w:rsidRPr="00B77FCC" w:rsidTr="00532AD4">
        <w:trPr>
          <w:trHeight w:val="1550"/>
          <w:jc w:val="center"/>
        </w:trPr>
        <w:tc>
          <w:tcPr>
            <w:tcW w:w="3549" w:type="dxa"/>
          </w:tcPr>
          <w:p w:rsidR="002315AA" w:rsidRPr="0011068C" w:rsidRDefault="002315AA" w:rsidP="00532D3E">
            <w:pPr>
              <w:ind w:left="336"/>
              <w:rPr>
                <w:rFonts w:ascii="Arial" w:hAnsi="Arial" w:cs="Arial"/>
                <w:b/>
                <w:bCs/>
                <w:sz w:val="4"/>
              </w:rPr>
            </w:pPr>
          </w:p>
          <w:p w:rsidR="002315AA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</w:p>
          <w:p w:rsidR="002315AA" w:rsidRPr="00E82EC2" w:rsidRDefault="002315AA" w:rsidP="0035316D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…………………………………..…......................................................................................................................................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..........................................................................................................................................................................</w:t>
            </w: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="0035316D">
              <w:rPr>
                <w:rFonts w:ascii="Arial" w:hAnsi="Arial" w:cs="Arial"/>
                <w:bCs/>
              </w:rPr>
              <w:t>......</w:t>
            </w:r>
            <w:r w:rsidRPr="00B77FCC">
              <w:rPr>
                <w:rFonts w:ascii="Arial" w:hAnsi="Arial" w:cs="Arial"/>
                <w:bCs/>
              </w:rPr>
              <w:t>………….....</w:t>
            </w:r>
            <w:r>
              <w:rPr>
                <w:rFonts w:ascii="Arial" w:hAnsi="Arial" w:cs="Arial"/>
                <w:bCs/>
              </w:rPr>
              <w:t>..........................</w:t>
            </w:r>
            <w:r w:rsidR="0035316D">
              <w:rPr>
                <w:rFonts w:ascii="Arial" w:hAnsi="Arial" w:cs="Arial"/>
                <w:bCs/>
              </w:rPr>
              <w:t>................</w:t>
            </w:r>
          </w:p>
          <w:p w:rsidR="002315AA" w:rsidRDefault="002315AA" w:rsidP="0035316D">
            <w:pPr>
              <w:spacing w:line="480" w:lineRule="auto"/>
              <w:ind w:left="-1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5316D">
              <w:rPr>
                <w:rFonts w:ascii="Arial" w:hAnsi="Arial" w:cs="Arial"/>
                <w:bCs/>
              </w:rPr>
              <w:t>.............................................................</w:t>
            </w:r>
          </w:p>
          <w:p w:rsidR="0035316D" w:rsidRPr="0035316D" w:rsidRDefault="0035316D" w:rsidP="0035316D">
            <w:pPr>
              <w:spacing w:line="480" w:lineRule="auto"/>
              <w:ind w:left="-1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............................................................</w:t>
            </w:r>
          </w:p>
        </w:tc>
        <w:tc>
          <w:tcPr>
            <w:tcW w:w="4524" w:type="dxa"/>
          </w:tcPr>
          <w:p w:rsidR="002315AA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</w:p>
          <w:p w:rsidR="002315AA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……………………………………</w:t>
            </w:r>
            <w:r>
              <w:rPr>
                <w:rFonts w:ascii="Arial" w:hAnsi="Arial" w:cs="Arial"/>
                <w:bCs/>
              </w:rPr>
              <w:t>…………………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2315AA" w:rsidRPr="00E82EC2" w:rsidRDefault="002315AA" w:rsidP="00532D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35316D" w:rsidRPr="00E82EC2" w:rsidRDefault="0035316D" w:rsidP="0035316D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........…………….....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23" w:type="dxa"/>
          </w:tcPr>
          <w:p w:rsidR="002315AA" w:rsidRDefault="002315AA" w:rsidP="00E03A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</w:p>
          <w:p w:rsidR="002315AA" w:rsidRDefault="002315AA" w:rsidP="00E03A3E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…………………..…......................................................................................................................................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..........................................................................................................................................................................</w:t>
            </w:r>
            <w:r w:rsidRPr="00B77FCC">
              <w:rPr>
                <w:rFonts w:ascii="Arial" w:hAnsi="Arial" w:cs="Arial"/>
                <w:bCs/>
              </w:rPr>
              <w:t>……………</w:t>
            </w:r>
            <w:r w:rsidR="0035316D">
              <w:rPr>
                <w:rFonts w:ascii="Arial" w:hAnsi="Arial" w:cs="Arial"/>
                <w:bCs/>
              </w:rPr>
              <w:t>……………………….</w:t>
            </w:r>
          </w:p>
          <w:p w:rsidR="0035316D" w:rsidRPr="005149E7" w:rsidRDefault="0035316D" w:rsidP="0035316D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............................</w:t>
            </w:r>
          </w:p>
        </w:tc>
      </w:tr>
    </w:tbl>
    <w:p w:rsidR="0035316D" w:rsidRDefault="0035316D">
      <w:pPr>
        <w:rPr>
          <w:rFonts w:asciiTheme="minorHAnsi" w:hAnsiTheme="minorHAnsi"/>
          <w:b/>
        </w:rPr>
      </w:pPr>
    </w:p>
    <w:p w:rsidR="00101823" w:rsidRPr="00BE1838" w:rsidRDefault="00101823">
      <w:pPr>
        <w:rPr>
          <w:rFonts w:asciiTheme="minorHAnsi" w:hAnsiTheme="minorHAnsi"/>
          <w:b/>
        </w:rPr>
      </w:pPr>
      <w:r w:rsidRPr="00BE1838">
        <w:rPr>
          <w:rFonts w:asciiTheme="minorHAnsi" w:hAnsiTheme="minorHAnsi"/>
          <w:b/>
        </w:rPr>
        <w:t xml:space="preserve">Merci de </w:t>
      </w:r>
      <w:r w:rsidR="0011068C" w:rsidRPr="00BE1838">
        <w:rPr>
          <w:rFonts w:asciiTheme="minorHAnsi" w:hAnsiTheme="minorHAnsi"/>
          <w:b/>
        </w:rPr>
        <w:t xml:space="preserve">retourner ce document, de préférence </w:t>
      </w:r>
      <w:r w:rsidRPr="00BE1838">
        <w:rPr>
          <w:rFonts w:asciiTheme="minorHAnsi" w:hAnsiTheme="minorHAnsi"/>
          <w:b/>
        </w:rPr>
        <w:t xml:space="preserve">avant les vacances de </w:t>
      </w:r>
      <w:r w:rsidR="00992B10" w:rsidRPr="00BE1838">
        <w:rPr>
          <w:rFonts w:asciiTheme="minorHAnsi" w:hAnsiTheme="minorHAnsi"/>
          <w:b/>
        </w:rPr>
        <w:t xml:space="preserve">Toussaint. </w:t>
      </w:r>
      <w:r w:rsidR="0011068C" w:rsidRPr="00BE1838">
        <w:rPr>
          <w:rFonts w:asciiTheme="minorHAnsi" w:hAnsiTheme="minorHAnsi"/>
          <w:b/>
        </w:rPr>
        <w:t xml:space="preserve"> </w:t>
      </w:r>
    </w:p>
    <w:p w:rsidR="0011068C" w:rsidRPr="002D5C09" w:rsidRDefault="0011068C" w:rsidP="002D5C09">
      <w:pPr>
        <w:rPr>
          <w:rFonts w:asciiTheme="minorHAnsi" w:hAnsiTheme="minorHAnsi"/>
          <w:b/>
        </w:rPr>
      </w:pPr>
      <w:r w:rsidRPr="00BE1838">
        <w:rPr>
          <w:rFonts w:asciiTheme="minorHAnsi" w:hAnsiTheme="minorHAnsi"/>
          <w:b/>
        </w:rPr>
        <w:t xml:space="preserve">L’équipe diocésaine de la catéchèse vous remercie pour le temps accordé à renseigner ces </w:t>
      </w:r>
      <w:r w:rsidR="004F19E3">
        <w:rPr>
          <w:rFonts w:asciiTheme="minorHAnsi" w:hAnsiTheme="minorHAnsi"/>
          <w:b/>
        </w:rPr>
        <w:t>informations nécessaires au bon fonctionnement du service.</w:t>
      </w:r>
      <w:r w:rsidRPr="00BE1838">
        <w:rPr>
          <w:rFonts w:asciiTheme="minorHAnsi" w:hAnsiTheme="minorHAnsi"/>
          <w:b/>
        </w:rPr>
        <w:t xml:space="preserve"> </w:t>
      </w:r>
      <w:r w:rsidR="004F19E3">
        <w:rPr>
          <w:rFonts w:asciiTheme="minorHAnsi" w:hAnsiTheme="minorHAnsi"/>
        </w:rPr>
        <w:tab/>
      </w:r>
    </w:p>
    <w:sectPr w:rsidR="0011068C" w:rsidRPr="002D5C09" w:rsidSect="00D11F74">
      <w:footerReference w:type="default" r:id="rId10"/>
      <w:footerReference w:type="first" r:id="rId11"/>
      <w:pgSz w:w="11906" w:h="16838"/>
      <w:pgMar w:top="851" w:right="707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9F" w:rsidRDefault="0047179F" w:rsidP="0047179F">
      <w:r>
        <w:separator/>
      </w:r>
    </w:p>
  </w:endnote>
  <w:endnote w:type="continuationSeparator" w:id="0">
    <w:p w:rsidR="0047179F" w:rsidRDefault="0047179F" w:rsidP="0047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7" w:rsidRDefault="00F56485" w:rsidP="00F56485">
    <w:pPr>
      <w:pStyle w:val="Pieddepage"/>
      <w:rPr>
        <w:rFonts w:asciiTheme="minorHAnsi" w:hAnsiTheme="minorHAnsi"/>
        <w:sz w:val="16"/>
        <w:szCs w:val="16"/>
      </w:rPr>
    </w:pPr>
    <w:r w:rsidRPr="00D11F74">
      <w:rPr>
        <w:rFonts w:asciiTheme="minorHAnsi" w:hAnsiTheme="minorHAnsi"/>
        <w:sz w:val="16"/>
        <w:szCs w:val="16"/>
      </w:rPr>
      <w:t>Les informations porté</w:t>
    </w:r>
    <w:r>
      <w:rPr>
        <w:rFonts w:asciiTheme="minorHAnsi" w:hAnsiTheme="minorHAnsi"/>
        <w:sz w:val="16"/>
        <w:szCs w:val="16"/>
      </w:rPr>
      <w:t>e</w:t>
    </w:r>
    <w:r w:rsidRPr="00D11F74">
      <w:rPr>
        <w:rFonts w:asciiTheme="minorHAnsi" w:hAnsiTheme="minorHAnsi"/>
        <w:sz w:val="16"/>
        <w:szCs w:val="16"/>
      </w:rPr>
      <w:t>s sur ce formulaire font l'objet d'un traitement informatisé destiné à collecter les coordonnées des catéchistes et coordinateur</w:t>
    </w:r>
    <w:r>
      <w:rPr>
        <w:rFonts w:asciiTheme="minorHAnsi" w:hAnsiTheme="minorHAnsi"/>
        <w:sz w:val="16"/>
        <w:szCs w:val="16"/>
      </w:rPr>
      <w:t>s</w:t>
    </w:r>
    <w:r w:rsidRPr="00D11F74">
      <w:rPr>
        <w:rFonts w:asciiTheme="minorHAnsi" w:hAnsiTheme="minorHAnsi"/>
        <w:sz w:val="16"/>
        <w:szCs w:val="16"/>
      </w:rPr>
      <w:t xml:space="preserve"> de la catéchèse du diocèse de Toulouse</w:t>
    </w:r>
    <w:r>
      <w:rPr>
        <w:rFonts w:asciiTheme="minorHAnsi" w:hAnsiTheme="minorHAnsi"/>
        <w:sz w:val="16"/>
        <w:szCs w:val="16"/>
      </w:rPr>
      <w:t>.</w:t>
    </w:r>
    <w:r w:rsidRPr="00D11F74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L</w:t>
    </w:r>
    <w:r w:rsidRPr="00D11F74">
      <w:rPr>
        <w:rFonts w:asciiTheme="minorHAnsi" w:hAnsiTheme="minorHAnsi"/>
        <w:sz w:val="16"/>
        <w:szCs w:val="16"/>
      </w:rPr>
      <w:t xml:space="preserve">e destinataire de ces données </w:t>
    </w:r>
    <w:r>
      <w:rPr>
        <w:rFonts w:asciiTheme="minorHAnsi" w:hAnsiTheme="minorHAnsi"/>
        <w:sz w:val="16"/>
        <w:szCs w:val="16"/>
      </w:rPr>
      <w:t>est</w:t>
    </w:r>
    <w:r w:rsidRPr="00D11F74">
      <w:rPr>
        <w:rFonts w:asciiTheme="minorHAnsi" w:hAnsiTheme="minorHAnsi"/>
        <w:sz w:val="16"/>
        <w:szCs w:val="16"/>
      </w:rPr>
      <w:t xml:space="preserve"> le service diocésain de la catéchèse</w:t>
    </w:r>
    <w:r>
      <w:rPr>
        <w:rFonts w:asciiTheme="minorHAnsi" w:hAnsiTheme="minorHAnsi"/>
        <w:sz w:val="16"/>
        <w:szCs w:val="16"/>
      </w:rPr>
      <w:t xml:space="preserve"> de Toulouse</w:t>
    </w:r>
    <w:r w:rsidRPr="00D11F74">
      <w:rPr>
        <w:rFonts w:asciiTheme="minorHAnsi" w:hAnsiTheme="minorHAnsi"/>
        <w:sz w:val="16"/>
        <w:szCs w:val="16"/>
      </w:rPr>
      <w:t>.</w:t>
    </w:r>
    <w:r w:rsidR="0035316D">
      <w:rPr>
        <w:rFonts w:asciiTheme="minorHAnsi" w:hAnsiTheme="minorHAnsi"/>
        <w:sz w:val="16"/>
        <w:szCs w:val="16"/>
      </w:rPr>
      <w:t xml:space="preserve"> Les données seront conservées jusqu’à une demande de suppression de </w:t>
    </w:r>
    <w:r w:rsidR="00C66D81">
      <w:rPr>
        <w:rFonts w:asciiTheme="minorHAnsi" w:hAnsiTheme="minorHAnsi"/>
        <w:sz w:val="16"/>
        <w:szCs w:val="16"/>
      </w:rPr>
      <w:t>la</w:t>
    </w:r>
    <w:r w:rsidR="0035316D">
      <w:rPr>
        <w:rFonts w:asciiTheme="minorHAnsi" w:hAnsiTheme="minorHAnsi"/>
        <w:sz w:val="16"/>
        <w:szCs w:val="16"/>
      </w:rPr>
      <w:t xml:space="preserve"> part </w:t>
    </w:r>
    <w:r w:rsidR="00C66D81">
      <w:rPr>
        <w:rFonts w:asciiTheme="minorHAnsi" w:hAnsiTheme="minorHAnsi"/>
        <w:sz w:val="16"/>
        <w:szCs w:val="16"/>
      </w:rPr>
      <w:t xml:space="preserve">de la personne concernée </w:t>
    </w:r>
    <w:r w:rsidR="0035316D">
      <w:rPr>
        <w:rFonts w:asciiTheme="minorHAnsi" w:hAnsiTheme="minorHAnsi"/>
        <w:sz w:val="16"/>
        <w:szCs w:val="16"/>
      </w:rPr>
      <w:t>ou de celle du responsable de la catéchèse nommée sur le secteur.</w:t>
    </w:r>
  </w:p>
  <w:p w:rsidR="0047179F" w:rsidRPr="00AC3D67" w:rsidRDefault="00F56485" w:rsidP="00F56485">
    <w:pPr>
      <w:pStyle w:val="Pieddepage"/>
      <w:rPr>
        <w:rFonts w:asciiTheme="minorHAnsi" w:eastAsiaTheme="majorEastAsia" w:hAnsiTheme="minorHAnsi"/>
        <w:sz w:val="16"/>
        <w:szCs w:val="16"/>
      </w:rPr>
    </w:pPr>
    <w:r w:rsidRPr="00D11F74">
      <w:rPr>
        <w:rFonts w:asciiTheme="minorHAnsi" w:hAnsiTheme="minorHAnsi"/>
        <w:sz w:val="16"/>
        <w:szCs w:val="16"/>
      </w:rPr>
      <w:t>Conformément au règlement européen général de l</w:t>
    </w:r>
    <w:r w:rsidR="00AC3D67">
      <w:rPr>
        <w:rFonts w:asciiTheme="minorHAnsi" w:hAnsiTheme="minorHAnsi"/>
        <w:sz w:val="16"/>
        <w:szCs w:val="16"/>
      </w:rPr>
      <w:t xml:space="preserve">a protection des données (RGPD), </w:t>
    </w:r>
    <w:r w:rsidR="00C66D81">
      <w:rPr>
        <w:rFonts w:asciiTheme="minorHAnsi" w:hAnsiTheme="minorHAnsi"/>
        <w:sz w:val="16"/>
        <w:szCs w:val="16"/>
      </w:rPr>
      <w:t xml:space="preserve">toute personne concernée </w:t>
    </w:r>
    <w:r w:rsidRPr="00D11F74">
      <w:rPr>
        <w:rFonts w:asciiTheme="minorHAnsi" w:hAnsiTheme="minorHAnsi"/>
        <w:sz w:val="16"/>
        <w:szCs w:val="16"/>
      </w:rPr>
      <w:t xml:space="preserve"> bénéficie d'un droit d'accès et de rectification aux informations qui </w:t>
    </w:r>
    <w:r w:rsidR="00C66D81">
      <w:rPr>
        <w:rFonts w:asciiTheme="minorHAnsi" w:hAnsiTheme="minorHAnsi"/>
        <w:sz w:val="16"/>
        <w:szCs w:val="16"/>
      </w:rPr>
      <w:t>la</w:t>
    </w:r>
    <w:r w:rsidRPr="00D11F74">
      <w:rPr>
        <w:rFonts w:asciiTheme="minorHAnsi" w:hAnsiTheme="minorHAnsi"/>
        <w:sz w:val="16"/>
        <w:szCs w:val="16"/>
      </w:rPr>
      <w:t xml:space="preserve"> concerne</w:t>
    </w:r>
    <w:r w:rsidR="00AC3D67">
      <w:rPr>
        <w:rFonts w:asciiTheme="minorHAnsi" w:hAnsiTheme="minorHAnsi"/>
        <w:sz w:val="16"/>
        <w:szCs w:val="16"/>
      </w:rPr>
      <w:t>nt</w:t>
    </w:r>
    <w:r w:rsidRPr="00D11F74">
      <w:rPr>
        <w:rFonts w:asciiTheme="minorHAnsi" w:hAnsiTheme="minorHAnsi"/>
        <w:sz w:val="16"/>
        <w:szCs w:val="16"/>
      </w:rPr>
      <w:t xml:space="preserve">. Si </w:t>
    </w:r>
    <w:r w:rsidR="00C66D81">
      <w:rPr>
        <w:rFonts w:asciiTheme="minorHAnsi" w:hAnsiTheme="minorHAnsi"/>
        <w:sz w:val="16"/>
        <w:szCs w:val="16"/>
      </w:rPr>
      <w:t>elle souhaite</w:t>
    </w:r>
    <w:r w:rsidR="00AC3D67">
      <w:rPr>
        <w:rFonts w:asciiTheme="minorHAnsi" w:hAnsiTheme="minorHAnsi"/>
        <w:sz w:val="16"/>
        <w:szCs w:val="16"/>
      </w:rPr>
      <w:t xml:space="preserve"> exercer ce droit</w:t>
    </w:r>
    <w:r w:rsidRPr="00D11F74">
      <w:rPr>
        <w:rFonts w:asciiTheme="minorHAnsi" w:hAnsiTheme="minorHAnsi"/>
        <w:sz w:val="16"/>
        <w:szCs w:val="16"/>
      </w:rPr>
      <w:t xml:space="preserve"> et obtenir communication des informations </w:t>
    </w:r>
    <w:r w:rsidR="00C66D81">
      <w:rPr>
        <w:rFonts w:asciiTheme="minorHAnsi" w:hAnsiTheme="minorHAnsi"/>
        <w:sz w:val="16"/>
        <w:szCs w:val="16"/>
      </w:rPr>
      <w:t>la</w:t>
    </w:r>
    <w:r w:rsidRPr="00D11F74">
      <w:rPr>
        <w:rFonts w:asciiTheme="minorHAnsi" w:hAnsiTheme="minorHAnsi"/>
        <w:sz w:val="16"/>
        <w:szCs w:val="16"/>
      </w:rPr>
      <w:t xml:space="preserve"> concernant, </w:t>
    </w:r>
    <w:r w:rsidR="00C66D81">
      <w:rPr>
        <w:rFonts w:asciiTheme="minorHAnsi" w:hAnsiTheme="minorHAnsi"/>
        <w:sz w:val="16"/>
        <w:szCs w:val="16"/>
      </w:rPr>
      <w:t>s’</w:t>
    </w:r>
    <w:r w:rsidRPr="00D11F74">
      <w:rPr>
        <w:rFonts w:asciiTheme="minorHAnsi" w:hAnsiTheme="minorHAnsi"/>
        <w:sz w:val="16"/>
        <w:szCs w:val="16"/>
      </w:rPr>
      <w:t xml:space="preserve">adresser au </w:t>
    </w:r>
    <w:r>
      <w:rPr>
        <w:rFonts w:asciiTheme="minorHAnsi" w:hAnsiTheme="minorHAnsi"/>
        <w:sz w:val="16"/>
        <w:szCs w:val="16"/>
      </w:rPr>
      <w:t xml:space="preserve">service de la catéchèse : </w:t>
    </w:r>
    <w:hyperlink r:id="rId1" w:history="1">
      <w:r w:rsidR="00AC3D67" w:rsidRPr="00A275EB">
        <w:rPr>
          <w:rStyle w:val="Lienhypertexte"/>
          <w:rFonts w:asciiTheme="minorHAnsi" w:hAnsiTheme="minorHAnsi"/>
          <w:sz w:val="16"/>
          <w:szCs w:val="16"/>
        </w:rPr>
        <w:t>catechese.toulouse@diocese-toulouse.org</w:t>
      </w:r>
    </w:hyperlink>
    <w:r>
      <w:rPr>
        <w:rFonts w:asciiTheme="minorHAnsi" w:hAnsiTheme="minorHAnsi"/>
        <w:sz w:val="16"/>
        <w:szCs w:val="16"/>
      </w:rPr>
      <w:t xml:space="preserve">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8E" w:rsidRPr="0047179F" w:rsidRDefault="0022188E" w:rsidP="0022188E">
    <w:pPr>
      <w:pStyle w:val="Pieddepage"/>
      <w:pBdr>
        <w:top w:val="single" w:sz="18" w:space="0" w:color="006666"/>
      </w:pBdr>
      <w:jc w:val="center"/>
      <w:rPr>
        <w:rFonts w:asciiTheme="minorHAnsi" w:eastAsiaTheme="majorEastAsia" w:hAnsiTheme="minorHAnsi" w:cstheme="majorBidi"/>
        <w:b/>
        <w:color w:val="auto"/>
        <w:sz w:val="22"/>
      </w:rPr>
    </w:pPr>
    <w:r w:rsidRPr="0047179F">
      <w:rPr>
        <w:rFonts w:asciiTheme="minorHAnsi" w:eastAsiaTheme="majorEastAsia" w:hAnsiTheme="minorHAnsi" w:cstheme="majorBidi"/>
        <w:b/>
        <w:color w:val="auto"/>
        <w:sz w:val="22"/>
      </w:rPr>
      <w:t>SERVICE DIOCÉSAIN DE LA CATÉCHÈSE</w:t>
    </w:r>
  </w:p>
  <w:p w:rsidR="0022188E" w:rsidRPr="0047179F" w:rsidRDefault="0022188E" w:rsidP="0022188E">
    <w:pPr>
      <w:pStyle w:val="Pieddepage"/>
      <w:pBdr>
        <w:top w:val="single" w:sz="18" w:space="0" w:color="006666"/>
      </w:pBdr>
      <w:jc w:val="center"/>
      <w:rPr>
        <w:rFonts w:asciiTheme="minorHAnsi" w:eastAsiaTheme="majorEastAsia" w:hAnsiTheme="minorHAnsi" w:cstheme="majorBidi"/>
        <w:b/>
        <w:color w:val="auto"/>
        <w:sz w:val="18"/>
      </w:rPr>
    </w:pPr>
    <w:r w:rsidRPr="0047179F">
      <w:rPr>
        <w:rFonts w:asciiTheme="minorHAnsi" w:eastAsiaTheme="majorEastAsia" w:hAnsiTheme="minorHAnsi" w:cstheme="majorBidi"/>
        <w:b/>
        <w:color w:val="auto"/>
        <w:sz w:val="18"/>
      </w:rPr>
      <w:t>Maison diocésaine du Christ-Roi  28, rue de l’Aude 31500 Toulouse</w:t>
    </w:r>
  </w:p>
  <w:p w:rsidR="00F56485" w:rsidRPr="0022188E" w:rsidRDefault="0022188E" w:rsidP="0022188E">
    <w:pPr>
      <w:pStyle w:val="Pieddepage"/>
      <w:pBdr>
        <w:top w:val="single" w:sz="18" w:space="0" w:color="006666"/>
      </w:pBdr>
      <w:jc w:val="center"/>
      <w:rPr>
        <w:rFonts w:asciiTheme="minorHAnsi" w:eastAsiaTheme="majorEastAsia" w:hAnsiTheme="minorHAnsi" w:cstheme="majorBidi"/>
        <w:b/>
        <w:color w:val="auto"/>
        <w:sz w:val="18"/>
      </w:rPr>
    </w:pPr>
    <w:r w:rsidRPr="0066615A">
      <w:rPr>
        <w:rFonts w:asciiTheme="minorHAnsi" w:eastAsiaTheme="majorEastAsia" w:hAnsiTheme="minorHAnsi" w:cstheme="majorBidi"/>
        <w:b/>
        <w:color w:val="auto"/>
        <w:sz w:val="28"/>
      </w:rPr>
      <w:sym w:font="Wingdings" w:char="F029"/>
    </w:r>
    <w:r w:rsidRPr="0047179F">
      <w:rPr>
        <w:rFonts w:asciiTheme="minorHAnsi" w:eastAsiaTheme="majorEastAsia" w:hAnsiTheme="minorHAnsi" w:cstheme="majorBidi"/>
        <w:b/>
        <w:color w:val="auto"/>
        <w:sz w:val="18"/>
      </w:rPr>
      <w:t xml:space="preserve"> 05 62 71 80 98        </w:t>
    </w:r>
    <w:hyperlink r:id="rId1" w:history="1">
      <w:proofErr w:type="spellStart"/>
      <w:r w:rsidR="00680F2F">
        <w:rPr>
          <w:rStyle w:val="Lienhypertexte"/>
          <w:rFonts w:asciiTheme="minorHAnsi" w:eastAsiaTheme="majorEastAsia" w:hAnsiTheme="minorHAnsi" w:cstheme="majorBidi"/>
          <w:b/>
          <w:color w:val="auto"/>
          <w:sz w:val="18"/>
        </w:rPr>
        <w:t>catechese</w:t>
      </w:r>
      <w:proofErr w:type="spellEnd"/>
      <w:r w:rsidR="00680F2F" w:rsidRPr="0047179F">
        <w:rPr>
          <w:rStyle w:val="Lienhypertexte"/>
          <w:rFonts w:asciiTheme="minorHAnsi" w:eastAsiaTheme="majorEastAsia" w:hAnsiTheme="minorHAnsi" w:cstheme="majorBidi"/>
          <w:b/>
          <w:color w:val="auto"/>
          <w:sz w:val="18"/>
        </w:rPr>
        <w:t xml:space="preserve"> </w:t>
      </w:r>
      <w:r w:rsidRPr="0047179F">
        <w:rPr>
          <w:rStyle w:val="Lienhypertexte"/>
          <w:rFonts w:asciiTheme="minorHAnsi" w:eastAsiaTheme="majorEastAsia" w:hAnsiTheme="minorHAnsi" w:cstheme="majorBidi"/>
          <w:b/>
          <w:color w:val="auto"/>
          <w:sz w:val="18"/>
        </w:rPr>
        <w:t>@diocese-toulouse.org</w:t>
      </w:r>
    </w:hyperlink>
    <w:r w:rsidRPr="0047179F">
      <w:rPr>
        <w:rFonts w:asciiTheme="minorHAnsi" w:eastAsiaTheme="majorEastAsia" w:hAnsiTheme="minorHAnsi" w:cstheme="majorBidi"/>
        <w:b/>
        <w:color w:val="auto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9F" w:rsidRDefault="0047179F" w:rsidP="0047179F">
      <w:r>
        <w:separator/>
      </w:r>
    </w:p>
  </w:footnote>
  <w:footnote w:type="continuationSeparator" w:id="0">
    <w:p w:rsidR="0047179F" w:rsidRDefault="0047179F" w:rsidP="0047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861"/>
    <w:multiLevelType w:val="hybridMultilevel"/>
    <w:tmpl w:val="2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E82"/>
    <w:multiLevelType w:val="hybridMultilevel"/>
    <w:tmpl w:val="5DD09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D2EBE"/>
    <w:multiLevelType w:val="hybridMultilevel"/>
    <w:tmpl w:val="52248F30"/>
    <w:lvl w:ilvl="0" w:tplc="A9C68C5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71C568AD"/>
    <w:multiLevelType w:val="hybridMultilevel"/>
    <w:tmpl w:val="FFB68D62"/>
    <w:lvl w:ilvl="0" w:tplc="2A682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69"/>
    <w:rsid w:val="00101823"/>
    <w:rsid w:val="0011068C"/>
    <w:rsid w:val="00184BEB"/>
    <w:rsid w:val="001863CD"/>
    <w:rsid w:val="0022188E"/>
    <w:rsid w:val="002315AA"/>
    <w:rsid w:val="002B43D7"/>
    <w:rsid w:val="002C6B3D"/>
    <w:rsid w:val="002D5C09"/>
    <w:rsid w:val="002F71C3"/>
    <w:rsid w:val="00312AA9"/>
    <w:rsid w:val="0035316D"/>
    <w:rsid w:val="0047179F"/>
    <w:rsid w:val="004E4C57"/>
    <w:rsid w:val="004F19E3"/>
    <w:rsid w:val="005149E7"/>
    <w:rsid w:val="00532AD4"/>
    <w:rsid w:val="00532D3E"/>
    <w:rsid w:val="00540969"/>
    <w:rsid w:val="00542325"/>
    <w:rsid w:val="005729B9"/>
    <w:rsid w:val="00600852"/>
    <w:rsid w:val="0064481A"/>
    <w:rsid w:val="006638FB"/>
    <w:rsid w:val="0066615A"/>
    <w:rsid w:val="006746E8"/>
    <w:rsid w:val="00680F2F"/>
    <w:rsid w:val="006C4220"/>
    <w:rsid w:val="00783166"/>
    <w:rsid w:val="00823AC8"/>
    <w:rsid w:val="00840EE1"/>
    <w:rsid w:val="00992B10"/>
    <w:rsid w:val="009B15F7"/>
    <w:rsid w:val="009F179E"/>
    <w:rsid w:val="009F413D"/>
    <w:rsid w:val="00A2553D"/>
    <w:rsid w:val="00A8176D"/>
    <w:rsid w:val="00AB5B76"/>
    <w:rsid w:val="00AC3D67"/>
    <w:rsid w:val="00B77FCC"/>
    <w:rsid w:val="00B956FC"/>
    <w:rsid w:val="00BC3164"/>
    <w:rsid w:val="00BE1838"/>
    <w:rsid w:val="00C2747E"/>
    <w:rsid w:val="00C66D81"/>
    <w:rsid w:val="00C81900"/>
    <w:rsid w:val="00CC7165"/>
    <w:rsid w:val="00D11F74"/>
    <w:rsid w:val="00D21680"/>
    <w:rsid w:val="00D21A21"/>
    <w:rsid w:val="00D5374D"/>
    <w:rsid w:val="00D73B6F"/>
    <w:rsid w:val="00DE1818"/>
    <w:rsid w:val="00E03A3E"/>
    <w:rsid w:val="00E82EC2"/>
    <w:rsid w:val="00E97315"/>
    <w:rsid w:val="00EA72EA"/>
    <w:rsid w:val="00EE7EA3"/>
    <w:rsid w:val="00F403FA"/>
    <w:rsid w:val="00F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18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17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79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17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79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7179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18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17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79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17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79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7179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echese.toulouse@diocese-toulous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echese.toulouse@diocese-toulous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ADAA-2955-4930-B687-39B0BDFB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MARAVAL</dc:creator>
  <cp:lastModifiedBy>Marie KOPP</cp:lastModifiedBy>
  <cp:revision>12</cp:revision>
  <cp:lastPrinted>2020-09-03T09:38:00Z</cp:lastPrinted>
  <dcterms:created xsi:type="dcterms:W3CDTF">2019-09-24T13:57:00Z</dcterms:created>
  <dcterms:modified xsi:type="dcterms:W3CDTF">2020-09-08T12:58:00Z</dcterms:modified>
</cp:coreProperties>
</file>